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A597254" w:rsidR="00EA4EE4" w:rsidRPr="00322D7B" w:rsidRDefault="004A1F49"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fabriek voor waterstofvoertuigen van renault krijgt eigen elektrolyser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10A5468"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B2DD334"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47DF12F3" w:rsidR="00026892" w:rsidRPr="00C2551D" w:rsidRDefault="004A1F49" w:rsidP="00452556">
            <w:pPr>
              <w:spacing w:after="0" w:line="360" w:lineRule="auto"/>
              <w:jc w:val="both"/>
              <w:rPr>
                <w:rFonts w:ascii="Arial" w:eastAsia="Calibri" w:hAnsi="Arial" w:cs="Arial"/>
                <w:sz w:val="20"/>
                <w:szCs w:val="20"/>
              </w:rPr>
            </w:pPr>
            <w:r>
              <w:rPr>
                <w:rFonts w:ascii="Arial" w:eastAsia="Calibri" w:hAnsi="Arial" w:cs="Arial"/>
                <w:sz w:val="20"/>
                <w:szCs w:val="20"/>
              </w:rPr>
              <w:t>Groene chemie</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0A37DA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4A1F49">
              <w:rPr>
                <w:rFonts w:ascii="Arial" w:eastAsia="Calibri" w:hAnsi="Arial" w:cs="Arial"/>
                <w:sz w:val="20"/>
                <w:szCs w:val="20"/>
              </w:rPr>
              <w:t>;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DB140C2" w:rsidR="00C2551D" w:rsidRPr="00350141" w:rsidRDefault="004A1F49" w:rsidP="00452556">
            <w:pPr>
              <w:spacing w:after="0" w:line="360" w:lineRule="auto"/>
              <w:jc w:val="both"/>
              <w:rPr>
                <w:rFonts w:ascii="Arial" w:eastAsia="Calibri" w:hAnsi="Arial" w:cs="Arial"/>
                <w:sz w:val="20"/>
                <w:szCs w:val="20"/>
              </w:rPr>
            </w:pPr>
            <w:r>
              <w:rPr>
                <w:rFonts w:ascii="Arial" w:eastAsia="Calibri" w:hAnsi="Arial" w:cs="Arial"/>
                <w:sz w:val="20"/>
                <w:szCs w:val="20"/>
              </w:rPr>
              <w:t>Brandstof</w:t>
            </w:r>
          </w:p>
        </w:tc>
      </w:tr>
      <w:tr w:rsidR="00C2551D" w:rsidRPr="007D2B4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F660D72" w:rsidR="008E6808" w:rsidRPr="00845C3F" w:rsidRDefault="004A1F49" w:rsidP="00452556">
            <w:pPr>
              <w:spacing w:after="0" w:line="360" w:lineRule="auto"/>
              <w:rPr>
                <w:rFonts w:ascii="Arial" w:eastAsia="Calibri" w:hAnsi="Arial" w:cs="Arial"/>
                <w:sz w:val="20"/>
                <w:szCs w:val="20"/>
              </w:rPr>
            </w:pPr>
            <w:r>
              <w:rPr>
                <w:rFonts w:ascii="Arial" w:eastAsia="Calibri" w:hAnsi="Arial" w:cs="Arial"/>
                <w:sz w:val="20"/>
                <w:szCs w:val="20"/>
              </w:rPr>
              <w:t>Waterstof, groene chemie, elektrolyse, elektrolyser, PEM-elektrolyser, vermogen</w:t>
            </w:r>
            <w:r w:rsidR="00400035">
              <w:rPr>
                <w:rFonts w:ascii="Arial" w:eastAsia="Calibri" w:hAnsi="Arial" w:cs="Arial"/>
                <w:sz w:val="20"/>
                <w:szCs w:val="20"/>
              </w:rPr>
              <w:t>, brandstofcel</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011FFD7" w:rsidR="00196A56" w:rsidRDefault="00400035" w:rsidP="00A92607">
            <w:pPr>
              <w:spacing w:after="0" w:line="360" w:lineRule="auto"/>
              <w:rPr>
                <w:rFonts w:ascii="Arial" w:eastAsia="Times New Roman" w:hAnsi="Arial" w:cs="Arial"/>
                <w:lang w:eastAsia="nl-NL"/>
              </w:rPr>
            </w:pPr>
            <w:r>
              <w:rPr>
                <w:rFonts w:ascii="Arial" w:eastAsia="Times New Roman" w:hAnsi="Arial" w:cs="Arial"/>
                <w:lang w:eastAsia="nl-NL"/>
              </w:rPr>
              <w:t>C/C1</w:t>
            </w:r>
          </w:p>
        </w:tc>
        <w:tc>
          <w:tcPr>
            <w:tcW w:w="3840" w:type="dxa"/>
            <w:tcBorders>
              <w:top w:val="single" w:sz="4" w:space="0" w:color="auto"/>
              <w:left w:val="nil"/>
              <w:bottom w:val="single" w:sz="4" w:space="0" w:color="auto"/>
              <w:right w:val="single" w:sz="4" w:space="0" w:color="auto"/>
            </w:tcBorders>
            <w:vAlign w:val="center"/>
          </w:tcPr>
          <w:p w14:paraId="3EFB59AD" w14:textId="327A22AF" w:rsidR="00196A56" w:rsidRDefault="00400035" w:rsidP="00452556">
            <w:pPr>
              <w:spacing w:after="0" w:line="360" w:lineRule="auto"/>
              <w:rPr>
                <w:rFonts w:ascii="Arial" w:eastAsia="Times New Roman" w:hAnsi="Arial" w:cs="Arial"/>
                <w:lang w:eastAsia="nl-NL"/>
              </w:rPr>
            </w:pPr>
            <w:r>
              <w:rPr>
                <w:rFonts w:ascii="Arial" w:eastAsia="Times New Roman" w:hAnsi="Arial" w:cs="Arial"/>
                <w:lang w:eastAsia="nl-NL"/>
              </w:rPr>
              <w:t>Groene chemie</w:t>
            </w:r>
          </w:p>
        </w:tc>
        <w:tc>
          <w:tcPr>
            <w:tcW w:w="3474" w:type="dxa"/>
            <w:tcBorders>
              <w:top w:val="single" w:sz="4" w:space="0" w:color="auto"/>
              <w:left w:val="nil"/>
              <w:bottom w:val="single" w:sz="4" w:space="0" w:color="auto"/>
              <w:right w:val="single" w:sz="4" w:space="0" w:color="auto"/>
            </w:tcBorders>
            <w:vAlign w:val="center"/>
          </w:tcPr>
          <w:p w14:paraId="4BAC28A6" w14:textId="1E19F488" w:rsidR="00196A56" w:rsidRDefault="00400035" w:rsidP="00452556">
            <w:pPr>
              <w:spacing w:after="0" w:line="360" w:lineRule="auto"/>
              <w:rPr>
                <w:rFonts w:ascii="Arial" w:eastAsia="Times New Roman" w:hAnsi="Arial" w:cs="Arial"/>
                <w:lang w:eastAsia="nl-NL"/>
              </w:rPr>
            </w:pPr>
            <w:r>
              <w:rPr>
                <w:rFonts w:ascii="Arial" w:eastAsia="Times New Roman" w:hAnsi="Arial" w:cs="Arial"/>
                <w:lang w:eastAsia="nl-NL"/>
              </w:rPr>
              <w:t>Brandstof</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0585475F"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6415AD">
        <w:rPr>
          <w:rStyle w:val="Hyperlink"/>
          <w:rFonts w:ascii="Arial" w:eastAsia="Times New Roman" w:hAnsi="Arial" w:cs="Arial"/>
          <w:bCs/>
          <w:i/>
          <w:iCs/>
          <w:color w:val="auto"/>
          <w:kern w:val="36"/>
          <w:u w:val="none"/>
          <w:lang w:eastAsia="nl-NL"/>
        </w:rPr>
        <w:t>Waterstof Magazine</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A92607">
        <w:rPr>
          <w:rStyle w:val="Hyperlink"/>
          <w:rFonts w:ascii="Arial" w:eastAsia="Times New Roman" w:hAnsi="Arial" w:cs="Arial"/>
          <w:bCs/>
          <w:i/>
          <w:iCs/>
          <w:color w:val="auto"/>
          <w:kern w:val="36"/>
          <w:u w:val="none"/>
          <w:lang w:eastAsia="nl-NL"/>
        </w:rPr>
        <w:t>1</w:t>
      </w:r>
      <w:r w:rsidR="004A1F49">
        <w:rPr>
          <w:rStyle w:val="Hyperlink"/>
          <w:rFonts w:ascii="Arial" w:eastAsia="Times New Roman" w:hAnsi="Arial" w:cs="Arial"/>
          <w:bCs/>
          <w:i/>
          <w:iCs/>
          <w:color w:val="auto"/>
          <w:kern w:val="36"/>
          <w:u w:val="none"/>
          <w:lang w:eastAsia="nl-NL"/>
        </w:rPr>
        <w:t>8</w:t>
      </w:r>
      <w:r w:rsidR="00A92607">
        <w:rPr>
          <w:rStyle w:val="Hyperlink"/>
          <w:rFonts w:ascii="Arial" w:eastAsia="Times New Roman" w:hAnsi="Arial" w:cs="Arial"/>
          <w:bCs/>
          <w:i/>
          <w:iCs/>
          <w:color w:val="auto"/>
          <w:kern w:val="36"/>
          <w:u w:val="none"/>
          <w:lang w:eastAsia="nl-NL"/>
        </w:rPr>
        <w:t xml:space="preserve"> </w:t>
      </w:r>
      <w:r w:rsidR="006415AD">
        <w:rPr>
          <w:rStyle w:val="Hyperlink"/>
          <w:rFonts w:ascii="Arial" w:eastAsia="Times New Roman" w:hAnsi="Arial" w:cs="Arial"/>
          <w:bCs/>
          <w:i/>
          <w:iCs/>
          <w:color w:val="auto"/>
          <w:kern w:val="36"/>
          <w:u w:val="none"/>
          <w:lang w:eastAsia="nl-NL"/>
        </w:rPr>
        <w:t>april</w:t>
      </w:r>
      <w:r w:rsidR="00035A54">
        <w:rPr>
          <w:rStyle w:val="Hyperlink"/>
          <w:rFonts w:ascii="Arial" w:eastAsia="Times New Roman" w:hAnsi="Arial" w:cs="Arial"/>
          <w:bCs/>
          <w:i/>
          <w:iCs/>
          <w:color w:val="auto"/>
          <w:kern w:val="36"/>
          <w:u w:val="none"/>
          <w:lang w:eastAsia="nl-NL"/>
        </w:rPr>
        <w:t xml:space="preserve"> 202</w:t>
      </w:r>
      <w:r w:rsidR="006415AD">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DF89CAC" w14:textId="4B1D968E" w:rsidR="006415AD" w:rsidRPr="006415AD" w:rsidRDefault="004A1F49" w:rsidP="006415AD">
            <w:pPr>
              <w:shd w:val="clear" w:color="auto" w:fill="FBFDFC"/>
              <w:spacing w:line="360" w:lineRule="auto"/>
              <w:outlineLvl w:val="0"/>
              <w:rPr>
                <w:rFonts w:ascii="Times New Roman" w:eastAsia="Times New Roman" w:hAnsi="Times New Roman" w:cs="Times New Roman"/>
                <w:b/>
                <w:bCs/>
                <w:color w:val="444444"/>
                <w:kern w:val="36"/>
                <w:sz w:val="28"/>
                <w:szCs w:val="28"/>
                <w:lang w:eastAsia="nl-NL"/>
              </w:rPr>
            </w:pPr>
            <w:bookmarkStart w:id="0" w:name="_Hlk518980186"/>
            <w:r>
              <w:rPr>
                <w:rFonts w:ascii="Times New Roman" w:eastAsia="Times New Roman" w:hAnsi="Times New Roman" w:cs="Times New Roman"/>
                <w:b/>
                <w:bCs/>
                <w:color w:val="444444"/>
                <w:kern w:val="36"/>
                <w:sz w:val="28"/>
                <w:szCs w:val="28"/>
                <w:lang w:eastAsia="nl-NL"/>
              </w:rPr>
              <w:t>F</w:t>
            </w:r>
            <w:r w:rsidR="006415AD" w:rsidRPr="006415AD">
              <w:rPr>
                <w:rFonts w:ascii="Times New Roman" w:eastAsia="Times New Roman" w:hAnsi="Times New Roman" w:cs="Times New Roman"/>
                <w:b/>
                <w:bCs/>
                <w:color w:val="444444"/>
                <w:kern w:val="36"/>
                <w:sz w:val="28"/>
                <w:szCs w:val="28"/>
                <w:lang w:eastAsia="nl-NL"/>
              </w:rPr>
              <w:t>abriek voor waterstofvoertuigen van Renault krijgt eigen elektrolyser</w:t>
            </w:r>
          </w:p>
          <w:p w14:paraId="2119142B" w14:textId="25EF8DFC" w:rsidR="004A1F49" w:rsidRDefault="00521AF2" w:rsidP="006415AD">
            <w:pPr>
              <w:shd w:val="clear" w:color="auto" w:fill="FBFDFC"/>
              <w:spacing w:line="360" w:lineRule="auto"/>
              <w:rPr>
                <w:rFonts w:ascii="Times New Roman" w:eastAsia="Times New Roman" w:hAnsi="Times New Roman" w:cs="Times New Roman"/>
                <w:color w:val="414141"/>
                <w:sz w:val="24"/>
                <w:szCs w:val="24"/>
                <w:lang w:eastAsia="nl-NL"/>
              </w:rPr>
            </w:pPr>
            <w:r w:rsidRPr="006415AD">
              <w:rPr>
                <w:rFonts w:ascii="Times New Roman" w:eastAsia="Times New Roman" w:hAnsi="Times New Roman" w:cs="Times New Roman"/>
                <w:noProof/>
                <w:color w:val="414141"/>
                <w:sz w:val="24"/>
                <w:szCs w:val="24"/>
                <w:lang w:eastAsia="nl-NL"/>
              </w:rPr>
              <w:drawing>
                <wp:anchor distT="0" distB="0" distL="114300" distR="114300" simplePos="0" relativeHeight="251660288" behindDoc="0" locked="0" layoutInCell="1" allowOverlap="1" wp14:anchorId="55A4BFED" wp14:editId="78DB8BF5">
                  <wp:simplePos x="0" y="0"/>
                  <wp:positionH relativeFrom="margin">
                    <wp:posOffset>3944620</wp:posOffset>
                  </wp:positionH>
                  <wp:positionV relativeFrom="margin">
                    <wp:posOffset>515924</wp:posOffset>
                  </wp:positionV>
                  <wp:extent cx="1673860" cy="826770"/>
                  <wp:effectExtent l="0" t="0" r="2540" b="0"/>
                  <wp:wrapSquare wrapText="bothSides"/>
                  <wp:docPr id="2054406175" name="Afbeelding 2054406175" descr="Flins Hyv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lins Hyvia"/>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3637" r="13526"/>
                          <a:stretch/>
                        </pic:blipFill>
                        <pic:spPr bwMode="auto">
                          <a:xfrm>
                            <a:off x="0" y="0"/>
                            <a:ext cx="1673860" cy="8267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27433CD" w14:textId="213268EA" w:rsidR="004A1F49" w:rsidRDefault="006415AD" w:rsidP="006415AD">
            <w:pPr>
              <w:shd w:val="clear" w:color="auto" w:fill="FBFDFC"/>
              <w:spacing w:line="360" w:lineRule="auto"/>
              <w:rPr>
                <w:rFonts w:ascii="Times New Roman" w:eastAsia="Times New Roman" w:hAnsi="Times New Roman" w:cs="Times New Roman"/>
                <w:color w:val="414141"/>
                <w:sz w:val="24"/>
                <w:szCs w:val="24"/>
                <w:lang w:eastAsia="nl-NL"/>
              </w:rPr>
            </w:pPr>
            <w:r w:rsidRPr="006415AD">
              <w:rPr>
                <w:rFonts w:ascii="Times New Roman" w:eastAsia="Times New Roman" w:hAnsi="Times New Roman" w:cs="Times New Roman"/>
                <w:color w:val="414141"/>
                <w:sz w:val="24"/>
                <w:szCs w:val="24"/>
                <w:lang w:eastAsia="nl-NL"/>
              </w:rPr>
              <w:t xml:space="preserve">Bij de autofabriek van Renault in de plaats </w:t>
            </w:r>
            <w:proofErr w:type="spellStart"/>
            <w:r w:rsidRPr="006415AD">
              <w:rPr>
                <w:rFonts w:ascii="Times New Roman" w:eastAsia="Times New Roman" w:hAnsi="Times New Roman" w:cs="Times New Roman"/>
                <w:color w:val="414141"/>
                <w:sz w:val="24"/>
                <w:szCs w:val="24"/>
                <w:lang w:eastAsia="nl-NL"/>
              </w:rPr>
              <w:t>Flins</w:t>
            </w:r>
            <w:proofErr w:type="spellEnd"/>
            <w:r w:rsidRPr="006415AD">
              <w:rPr>
                <w:rFonts w:ascii="Times New Roman" w:eastAsia="Times New Roman" w:hAnsi="Times New Roman" w:cs="Times New Roman"/>
                <w:color w:val="414141"/>
                <w:sz w:val="24"/>
                <w:szCs w:val="24"/>
                <w:lang w:eastAsia="nl-NL"/>
              </w:rPr>
              <w:t>, ten westen van Parijs, plaatst het bedrijf Plug een elektrolyser (f</w:t>
            </w:r>
            <w:r w:rsidR="004A1F49">
              <w:rPr>
                <w:rFonts w:ascii="Times New Roman" w:eastAsia="Times New Roman" w:hAnsi="Times New Roman" w:cs="Times New Roman"/>
                <w:color w:val="414141"/>
                <w:sz w:val="24"/>
                <w:szCs w:val="24"/>
                <w:lang w:eastAsia="nl-NL"/>
              </w:rPr>
              <w:t>iguur 1</w:t>
            </w:r>
            <w:r w:rsidRPr="006415AD">
              <w:rPr>
                <w:rFonts w:ascii="Times New Roman" w:eastAsia="Times New Roman" w:hAnsi="Times New Roman" w:cs="Times New Roman"/>
                <w:color w:val="414141"/>
                <w:sz w:val="24"/>
                <w:szCs w:val="24"/>
                <w:lang w:eastAsia="nl-NL"/>
              </w:rPr>
              <w:t>). De joint venture Renault / Plug gaat hier waterstof produceren voor het testen van nieuwe</w:t>
            </w:r>
            <w:r w:rsidR="004A1F49">
              <w:rPr>
                <w:rFonts w:ascii="Times New Roman" w:eastAsia="Times New Roman" w:hAnsi="Times New Roman" w:cs="Times New Roman"/>
                <w:color w:val="414141"/>
                <w:sz w:val="24"/>
                <w:szCs w:val="24"/>
                <w:lang w:eastAsia="nl-NL"/>
              </w:rPr>
              <w:t xml:space="preserve"> </w:t>
            </w:r>
            <w:r w:rsidR="004A1F49">
              <w:rPr>
                <w:rFonts w:ascii="Times New Roman" w:eastAsia="Times New Roman" w:hAnsi="Times New Roman" w:cs="Times New Roman"/>
                <w:color w:val="414141"/>
                <w:sz w:val="24"/>
                <w:szCs w:val="24"/>
                <w:lang w:eastAsia="nl-NL"/>
              </w:rPr>
              <w:tab/>
            </w:r>
            <w:r w:rsidR="00400035">
              <w:rPr>
                <w:rFonts w:ascii="Times New Roman" w:eastAsia="Times New Roman" w:hAnsi="Times New Roman" w:cs="Times New Roman"/>
                <w:color w:val="414141"/>
                <w:sz w:val="24"/>
                <w:szCs w:val="24"/>
                <w:lang w:eastAsia="nl-NL"/>
              </w:rPr>
              <w:tab/>
            </w:r>
            <w:r w:rsidR="00521AF2">
              <w:rPr>
                <w:rFonts w:ascii="Times New Roman" w:eastAsia="Times New Roman" w:hAnsi="Times New Roman" w:cs="Times New Roman"/>
                <w:color w:val="414141"/>
                <w:sz w:val="24"/>
                <w:szCs w:val="24"/>
                <w:lang w:eastAsia="nl-NL"/>
              </w:rPr>
              <w:tab/>
            </w:r>
            <w:r w:rsidR="00521AF2">
              <w:rPr>
                <w:rFonts w:ascii="Times New Roman" w:eastAsia="Times New Roman" w:hAnsi="Times New Roman" w:cs="Times New Roman"/>
                <w:color w:val="414141"/>
                <w:sz w:val="24"/>
                <w:szCs w:val="24"/>
                <w:lang w:eastAsia="nl-NL"/>
              </w:rPr>
              <w:tab/>
            </w:r>
            <w:r w:rsidR="00521AF2">
              <w:rPr>
                <w:rFonts w:ascii="Times New Roman" w:eastAsia="Times New Roman" w:hAnsi="Times New Roman" w:cs="Times New Roman"/>
                <w:color w:val="414141"/>
                <w:sz w:val="24"/>
                <w:szCs w:val="24"/>
                <w:lang w:eastAsia="nl-NL"/>
              </w:rPr>
              <w:tab/>
            </w:r>
            <w:r w:rsidR="00521AF2">
              <w:rPr>
                <w:rFonts w:ascii="Times New Roman" w:eastAsia="Times New Roman" w:hAnsi="Times New Roman" w:cs="Times New Roman"/>
                <w:color w:val="414141"/>
                <w:sz w:val="24"/>
                <w:szCs w:val="24"/>
                <w:lang w:eastAsia="nl-NL"/>
              </w:rPr>
              <w:tab/>
            </w:r>
            <w:r w:rsidR="004A1F49" w:rsidRPr="004A1F49">
              <w:rPr>
                <w:rFonts w:ascii="Times New Roman" w:eastAsia="Times New Roman" w:hAnsi="Times New Roman" w:cs="Times New Roman"/>
                <w:i/>
                <w:iCs/>
                <w:color w:val="414141"/>
                <w:sz w:val="24"/>
                <w:szCs w:val="24"/>
                <w:lang w:eastAsia="nl-NL"/>
              </w:rPr>
              <w:t>Figuur 1 elektrolyser</w:t>
            </w:r>
          </w:p>
          <w:p w14:paraId="359F3E03" w14:textId="68A6CF86" w:rsidR="006415AD" w:rsidRPr="006415AD" w:rsidRDefault="006415AD" w:rsidP="006415AD">
            <w:pPr>
              <w:shd w:val="clear" w:color="auto" w:fill="FBFDFC"/>
              <w:spacing w:line="360" w:lineRule="auto"/>
              <w:rPr>
                <w:rFonts w:ascii="Times New Roman" w:eastAsia="Times New Roman" w:hAnsi="Times New Roman" w:cs="Times New Roman"/>
                <w:color w:val="414141"/>
                <w:sz w:val="24"/>
                <w:szCs w:val="24"/>
                <w:lang w:eastAsia="nl-NL"/>
              </w:rPr>
            </w:pPr>
            <w:r w:rsidRPr="006415AD">
              <w:rPr>
                <w:rFonts w:ascii="Times New Roman" w:eastAsia="Times New Roman" w:hAnsi="Times New Roman" w:cs="Times New Roman"/>
                <w:color w:val="414141"/>
                <w:sz w:val="24"/>
                <w:szCs w:val="24"/>
                <w:lang w:eastAsia="nl-NL"/>
              </w:rPr>
              <w:t xml:space="preserve"> voertuigen die op waterstof gaan rijden. Met de waterstof uit de elektrolyser kunnen meer dan 1000 voertuigen per jaar worden getest. De voertuigen met een brandstofcel worden geproduceerd door het gezamenlijke bedrijf </w:t>
            </w:r>
            <w:proofErr w:type="spellStart"/>
            <w:r w:rsidRPr="006415AD">
              <w:rPr>
                <w:rFonts w:ascii="Times New Roman" w:eastAsia="Times New Roman" w:hAnsi="Times New Roman" w:cs="Times New Roman"/>
                <w:color w:val="414141"/>
                <w:sz w:val="24"/>
                <w:szCs w:val="24"/>
                <w:lang w:eastAsia="nl-NL"/>
              </w:rPr>
              <w:t>Hyvia</w:t>
            </w:r>
            <w:proofErr w:type="spellEnd"/>
            <w:r w:rsidRPr="006415AD">
              <w:rPr>
                <w:rFonts w:ascii="Times New Roman" w:eastAsia="Times New Roman" w:hAnsi="Times New Roman" w:cs="Times New Roman"/>
                <w:color w:val="414141"/>
                <w:sz w:val="24"/>
                <w:szCs w:val="24"/>
                <w:lang w:eastAsia="nl-NL"/>
              </w:rPr>
              <w:t>.</w:t>
            </w:r>
          </w:p>
          <w:p w14:paraId="07E367B9" w14:textId="77777777" w:rsidR="00A92607" w:rsidRDefault="006415AD" w:rsidP="00400035">
            <w:pPr>
              <w:shd w:val="clear" w:color="auto" w:fill="FBFDFC"/>
              <w:spacing w:line="360" w:lineRule="auto"/>
              <w:rPr>
                <w:rFonts w:ascii="Times New Roman" w:eastAsia="Times New Roman" w:hAnsi="Times New Roman" w:cs="Times New Roman"/>
                <w:color w:val="414141"/>
                <w:sz w:val="24"/>
                <w:szCs w:val="24"/>
                <w:lang w:eastAsia="nl-NL"/>
              </w:rPr>
            </w:pPr>
            <w:r w:rsidRPr="006415AD">
              <w:rPr>
                <w:rFonts w:ascii="Times New Roman" w:eastAsia="Times New Roman" w:hAnsi="Times New Roman" w:cs="Times New Roman"/>
                <w:color w:val="414141"/>
                <w:sz w:val="24"/>
                <w:szCs w:val="24"/>
                <w:lang w:eastAsia="nl-NL"/>
              </w:rPr>
              <w:t xml:space="preserve">De PEM-elektrolyser met een vermogen van 1 MW kan per dag maximaal 400 kilo waterstof produceren van brandstofcelkwaliteit. Bij de elektrolyser hoort een waterstoftankstation voor het tanken van de waterstofauto’s. De eerste voertuigen die hier geproduceerd worden, zijn de bedrijfswagens van het type Renault Master </w:t>
            </w:r>
            <w:proofErr w:type="spellStart"/>
            <w:r w:rsidRPr="006415AD">
              <w:rPr>
                <w:rFonts w:ascii="Times New Roman" w:eastAsia="Times New Roman" w:hAnsi="Times New Roman" w:cs="Times New Roman"/>
                <w:color w:val="414141"/>
                <w:sz w:val="24"/>
                <w:szCs w:val="24"/>
                <w:lang w:eastAsia="nl-NL"/>
              </w:rPr>
              <w:t>Vans</w:t>
            </w:r>
            <w:proofErr w:type="spellEnd"/>
            <w:r w:rsidRPr="006415AD">
              <w:rPr>
                <w:rFonts w:ascii="Times New Roman" w:eastAsia="Times New Roman" w:hAnsi="Times New Roman" w:cs="Times New Roman"/>
                <w:color w:val="414141"/>
                <w:sz w:val="24"/>
                <w:szCs w:val="24"/>
                <w:lang w:eastAsia="nl-NL"/>
              </w:rPr>
              <w:t xml:space="preserve"> H2 - Tech die inmiddels in Frankrijk en Nederland te koop zijn.  </w:t>
            </w:r>
            <w:r w:rsidRPr="006415AD">
              <w:rPr>
                <w:rFonts w:ascii="Times New Roman" w:eastAsia="Times New Roman" w:hAnsi="Times New Roman" w:cs="Times New Roman"/>
                <w:color w:val="414141"/>
                <w:sz w:val="24"/>
                <w:szCs w:val="24"/>
                <w:lang w:eastAsia="nl-NL"/>
              </w:rPr>
              <w:br/>
            </w:r>
            <w:r w:rsidRPr="006415AD">
              <w:rPr>
                <w:rFonts w:ascii="Times New Roman" w:eastAsia="Times New Roman" w:hAnsi="Times New Roman" w:cs="Times New Roman"/>
                <w:b/>
                <w:bCs/>
                <w:color w:val="414141"/>
                <w:sz w:val="24"/>
                <w:szCs w:val="24"/>
                <w:lang w:eastAsia="nl-NL"/>
              </w:rPr>
              <w:t>V</w:t>
            </w:r>
            <w:r w:rsidRPr="006415AD">
              <w:rPr>
                <w:rFonts w:ascii="Times New Roman" w:eastAsia="Times New Roman" w:hAnsi="Times New Roman" w:cs="Times New Roman"/>
                <w:color w:val="414141"/>
                <w:sz w:val="24"/>
                <w:szCs w:val="24"/>
                <w:lang w:eastAsia="nl-NL"/>
              </w:rPr>
              <w:t xml:space="preserve">oor David </w:t>
            </w:r>
            <w:proofErr w:type="spellStart"/>
            <w:r w:rsidRPr="006415AD">
              <w:rPr>
                <w:rFonts w:ascii="Times New Roman" w:eastAsia="Times New Roman" w:hAnsi="Times New Roman" w:cs="Times New Roman"/>
                <w:color w:val="414141"/>
                <w:sz w:val="24"/>
                <w:szCs w:val="24"/>
                <w:lang w:eastAsia="nl-NL"/>
              </w:rPr>
              <w:t>Holderbach</w:t>
            </w:r>
            <w:proofErr w:type="spellEnd"/>
            <w:r w:rsidRPr="006415AD">
              <w:rPr>
                <w:rFonts w:ascii="Times New Roman" w:eastAsia="Times New Roman" w:hAnsi="Times New Roman" w:cs="Times New Roman"/>
                <w:color w:val="414141"/>
                <w:sz w:val="24"/>
                <w:szCs w:val="24"/>
                <w:lang w:eastAsia="nl-NL"/>
              </w:rPr>
              <w:t> , CEO van HYVIA, is de eigen waterstoffabriek een belangrijke stap richting mobiliteit op waterstof. "Een jaar na de inhuldiging van onze fabriek installeren we de eerste elektrolyser die is uitgerust met de technologie van onze aandeelhouder Plug, de wereldleider in waterstofoplossingen</w:t>
            </w:r>
            <w:r w:rsidR="00400035">
              <w:rPr>
                <w:rFonts w:ascii="Times New Roman" w:eastAsia="Times New Roman" w:hAnsi="Times New Roman" w:cs="Times New Roman"/>
                <w:color w:val="414141"/>
                <w:sz w:val="24"/>
                <w:szCs w:val="24"/>
                <w:lang w:eastAsia="nl-NL"/>
              </w:rPr>
              <w:t>.</w:t>
            </w:r>
          </w:p>
          <w:p w14:paraId="225EACFD" w14:textId="76C1E7B8" w:rsidR="00400035" w:rsidRPr="00A92607" w:rsidRDefault="00400035" w:rsidP="00400035">
            <w:pPr>
              <w:shd w:val="clear" w:color="auto" w:fill="FBFDFC"/>
              <w:spacing w:line="360" w:lineRule="auto"/>
              <w:rPr>
                <w:rFonts w:ascii="Times New Roman" w:eastAsia="Times New Roman" w:hAnsi="Times New Roman" w:cs="Times New Roman"/>
                <w:noProof/>
                <w:sz w:val="24"/>
                <w:szCs w:val="24"/>
                <w:lang w:eastAsia="nl-NL"/>
              </w:rPr>
            </w:pPr>
          </w:p>
        </w:tc>
      </w:tr>
      <w:bookmarkEnd w:id="0"/>
    </w:tbl>
    <w:p w14:paraId="14B731E3" w14:textId="7A1F38F2"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5DAEE2C8" w14:textId="316D84B3" w:rsidR="004F286E" w:rsidRDefault="004F286E"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gaat bij het gebruik van waterstof als brandstof om de aanwezige chemische energie zoveel mogelijk nuttig te gebruiken.</w:t>
      </w:r>
    </w:p>
    <w:p w14:paraId="20E93472" w14:textId="1F6D244C" w:rsidR="004F286E" w:rsidRDefault="004F286E"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Hoe noem je de hoeveelheid nuttig gebruikte energie?</w:t>
      </w:r>
    </w:p>
    <w:p w14:paraId="2542DCDA" w14:textId="4CA12238" w:rsidR="004F286E" w:rsidRDefault="004F286E"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2</w:t>
      </w:r>
      <w:r>
        <w:rPr>
          <w:rFonts w:ascii="Arial" w:eastAsia="Times New Roman" w:hAnsi="Arial" w:cs="Arial"/>
          <w:bCs/>
          <w:iCs/>
          <w:color w:val="000000"/>
          <w:kern w:val="36"/>
          <w:lang w:eastAsia="nl-NL"/>
        </w:rPr>
        <w:tab/>
        <w:t>L</w:t>
      </w:r>
      <w:r w:rsidR="007E109A">
        <w:rPr>
          <w:rFonts w:ascii="Arial" w:eastAsia="Times New Roman" w:hAnsi="Arial" w:cs="Arial"/>
          <w:bCs/>
          <w:iCs/>
          <w:color w:val="000000"/>
          <w:kern w:val="36"/>
          <w:lang w:eastAsia="nl-NL"/>
        </w:rPr>
        <w:t>icht toe waarom</w:t>
      </w:r>
      <w:r>
        <w:rPr>
          <w:rFonts w:ascii="Arial" w:eastAsia="Times New Roman" w:hAnsi="Arial" w:cs="Arial"/>
          <w:bCs/>
          <w:iCs/>
          <w:color w:val="000000"/>
          <w:kern w:val="36"/>
          <w:lang w:eastAsia="nl-NL"/>
        </w:rPr>
        <w:t xml:space="preserve"> nooit alle chemisch</w:t>
      </w:r>
      <w:r w:rsidR="00DE4A66">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 xml:space="preserve"> energie in elektrische energie omgezet wordt.</w:t>
      </w:r>
    </w:p>
    <w:p w14:paraId="6BAB6BD3" w14:textId="77777777" w:rsidR="004F286E" w:rsidRDefault="004F286E" w:rsidP="00D0118B">
      <w:pPr>
        <w:spacing w:after="0" w:line="360" w:lineRule="auto"/>
        <w:rPr>
          <w:rFonts w:ascii="Arial" w:eastAsia="Times New Roman" w:hAnsi="Arial" w:cs="Arial"/>
          <w:bCs/>
          <w:iCs/>
          <w:color w:val="000000"/>
          <w:kern w:val="36"/>
          <w:lang w:eastAsia="nl-NL"/>
        </w:rPr>
      </w:pPr>
    </w:p>
    <w:p w14:paraId="139531B8" w14:textId="1DD11FB3" w:rsidR="00CC2D4C" w:rsidRDefault="00400F4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het a</w:t>
      </w:r>
      <w:r w:rsidR="00400035">
        <w:rPr>
          <w:rFonts w:ascii="Arial" w:eastAsia="Times New Roman" w:hAnsi="Arial" w:cs="Arial"/>
          <w:bCs/>
          <w:iCs/>
          <w:color w:val="000000"/>
          <w:kern w:val="36"/>
          <w:lang w:eastAsia="nl-NL"/>
        </w:rPr>
        <w:t>rtikel wordt de brandstofcel gebruikt om waterstof te ‘verbranden’.</w:t>
      </w:r>
    </w:p>
    <w:p w14:paraId="349E28DF" w14:textId="15326811" w:rsidR="00400F42" w:rsidRDefault="00DE4A66"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400F42">
        <w:rPr>
          <w:rFonts w:ascii="Arial" w:eastAsia="Times New Roman" w:hAnsi="Arial" w:cs="Arial"/>
          <w:bCs/>
          <w:iCs/>
          <w:color w:val="000000"/>
          <w:kern w:val="36"/>
          <w:lang w:eastAsia="nl-NL"/>
        </w:rPr>
        <w:tab/>
      </w:r>
      <w:r w:rsidR="00400035">
        <w:rPr>
          <w:rFonts w:ascii="Arial" w:eastAsia="Times New Roman" w:hAnsi="Arial" w:cs="Arial"/>
          <w:bCs/>
          <w:iCs/>
          <w:color w:val="000000"/>
          <w:kern w:val="36"/>
          <w:lang w:eastAsia="nl-NL"/>
        </w:rPr>
        <w:t>Leg uit waarom er ‘verbranden’ staat tussen aanhali</w:t>
      </w:r>
      <w:r w:rsidR="004F286E">
        <w:rPr>
          <w:rFonts w:ascii="Arial" w:eastAsia="Times New Roman" w:hAnsi="Arial" w:cs="Arial"/>
          <w:bCs/>
          <w:iCs/>
          <w:color w:val="000000"/>
          <w:kern w:val="36"/>
          <w:lang w:eastAsia="nl-NL"/>
        </w:rPr>
        <w:t>n</w:t>
      </w:r>
      <w:r w:rsidR="00400035">
        <w:rPr>
          <w:rFonts w:ascii="Arial" w:eastAsia="Times New Roman" w:hAnsi="Arial" w:cs="Arial"/>
          <w:bCs/>
          <w:iCs/>
          <w:color w:val="000000"/>
          <w:kern w:val="36"/>
          <w:lang w:eastAsia="nl-NL"/>
        </w:rPr>
        <w:t>gstekens.</w:t>
      </w:r>
    </w:p>
    <w:p w14:paraId="45EF9A77" w14:textId="77777777" w:rsidR="007E109A" w:rsidRDefault="007E109A" w:rsidP="00D0118B">
      <w:pPr>
        <w:spacing w:after="0" w:line="360" w:lineRule="auto"/>
        <w:rPr>
          <w:rFonts w:ascii="Arial" w:eastAsia="Times New Roman" w:hAnsi="Arial" w:cs="Arial"/>
          <w:bCs/>
          <w:iCs/>
          <w:color w:val="000000"/>
          <w:kern w:val="36"/>
          <w:lang w:eastAsia="nl-NL"/>
        </w:rPr>
      </w:pPr>
    </w:p>
    <w:p w14:paraId="35ED0DA1" w14:textId="6833B9F9" w:rsidR="007E109A" w:rsidRDefault="007E109A"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kan als groene brandstof toegepast worden.</w:t>
      </w:r>
      <w:r w:rsidR="009771CC">
        <w:rPr>
          <w:rFonts w:ascii="Arial" w:eastAsia="Times New Roman" w:hAnsi="Arial" w:cs="Arial"/>
          <w:bCs/>
          <w:iCs/>
          <w:color w:val="000000"/>
          <w:kern w:val="36"/>
          <w:lang w:eastAsia="nl-NL"/>
        </w:rPr>
        <w:t xml:space="preserve"> </w:t>
      </w:r>
    </w:p>
    <w:p w14:paraId="20B2D4E5" w14:textId="1BCE502B" w:rsidR="00400F42" w:rsidRDefault="00DE4A66"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400F42">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Leg uit wanneer je spreekt van ‘groene chemie’.</w:t>
      </w:r>
    </w:p>
    <w:p w14:paraId="4E78D08C" w14:textId="77777777" w:rsidR="00DE4A66" w:rsidRDefault="00DE4A66" w:rsidP="00D0118B">
      <w:pPr>
        <w:spacing w:after="0" w:line="360" w:lineRule="auto"/>
        <w:rPr>
          <w:rFonts w:ascii="Arial" w:eastAsia="Times New Roman" w:hAnsi="Arial" w:cs="Arial"/>
          <w:bCs/>
          <w:iCs/>
          <w:color w:val="000000"/>
          <w:kern w:val="36"/>
          <w:lang w:eastAsia="nl-NL"/>
        </w:rPr>
      </w:pPr>
    </w:p>
    <w:p w14:paraId="7A99F598" w14:textId="247EA109" w:rsidR="00DE4A66" w:rsidRDefault="00DE4A66"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Je kunt </w:t>
      </w:r>
      <w:r w:rsidR="006629DB">
        <w:rPr>
          <w:rFonts w:ascii="Arial" w:eastAsia="Times New Roman" w:hAnsi="Arial" w:cs="Arial"/>
          <w:bCs/>
          <w:iCs/>
          <w:color w:val="000000"/>
          <w:kern w:val="36"/>
          <w:lang w:eastAsia="nl-NL"/>
        </w:rPr>
        <w:t>met behulp van de elektrolyser waterstof produceren.</w:t>
      </w:r>
    </w:p>
    <w:p w14:paraId="7E878704" w14:textId="5B1D2B71" w:rsidR="00DE4A66" w:rsidRDefault="00DE4A66"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r>
      <w:r w:rsidR="006629DB">
        <w:rPr>
          <w:rFonts w:ascii="Arial" w:eastAsia="Times New Roman" w:hAnsi="Arial" w:cs="Arial"/>
          <w:bCs/>
          <w:iCs/>
          <w:color w:val="000000"/>
          <w:kern w:val="36"/>
          <w:lang w:eastAsia="nl-NL"/>
        </w:rPr>
        <w:t>Geef de reactie die daarbij optreedt in een vergelijking weer.</w:t>
      </w:r>
    </w:p>
    <w:p w14:paraId="0B2AC6EA" w14:textId="77777777" w:rsidR="006629DB" w:rsidRDefault="006629DB" w:rsidP="00D0118B">
      <w:pPr>
        <w:spacing w:after="0" w:line="360" w:lineRule="auto"/>
        <w:rPr>
          <w:rFonts w:ascii="Arial" w:eastAsia="Times New Roman" w:hAnsi="Arial" w:cs="Arial"/>
          <w:bCs/>
          <w:iCs/>
          <w:color w:val="000000"/>
          <w:kern w:val="36"/>
          <w:lang w:eastAsia="nl-NL"/>
        </w:rPr>
      </w:pPr>
    </w:p>
    <w:p w14:paraId="24DC5627" w14:textId="234A1253" w:rsidR="006629DB" w:rsidRDefault="006629DB"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elektrolyser heeft een vermogen van 1 MW = 1·10</w:t>
      </w:r>
      <w:r>
        <w:rPr>
          <w:rFonts w:ascii="Arial" w:eastAsia="Times New Roman" w:hAnsi="Arial" w:cs="Arial"/>
          <w:bCs/>
          <w:iCs/>
          <w:color w:val="000000"/>
          <w:kern w:val="36"/>
          <w:vertAlign w:val="superscript"/>
          <w:lang w:eastAsia="nl-NL"/>
        </w:rPr>
        <w:t>6</w:t>
      </w:r>
      <w:r>
        <w:rPr>
          <w:rFonts w:ascii="Arial" w:eastAsia="Times New Roman" w:hAnsi="Arial" w:cs="Arial"/>
          <w:bCs/>
          <w:iCs/>
          <w:color w:val="000000"/>
          <w:kern w:val="36"/>
          <w:lang w:eastAsia="nl-NL"/>
        </w:rPr>
        <w:t xml:space="preserve"> W = 1·10</w:t>
      </w:r>
      <w:r>
        <w:rPr>
          <w:rFonts w:ascii="Arial" w:eastAsia="Times New Roman" w:hAnsi="Arial" w:cs="Arial"/>
          <w:bCs/>
          <w:iCs/>
          <w:color w:val="000000"/>
          <w:kern w:val="36"/>
          <w:vertAlign w:val="superscript"/>
          <w:lang w:eastAsia="nl-NL"/>
        </w:rPr>
        <w:t>6</w:t>
      </w:r>
      <w:r>
        <w:rPr>
          <w:rFonts w:ascii="Arial" w:eastAsia="Times New Roman" w:hAnsi="Arial" w:cs="Arial"/>
          <w:bCs/>
          <w:iCs/>
          <w:color w:val="000000"/>
          <w:kern w:val="36"/>
          <w:lang w:eastAsia="nl-NL"/>
        </w:rPr>
        <w:t xml:space="preserve"> J s</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vertAlign w:val="superscript"/>
          <w:lang w:eastAsia="nl-NL"/>
        </w:rPr>
        <w:t>1</w:t>
      </w:r>
      <w:r>
        <w:rPr>
          <w:rFonts w:ascii="Arial" w:eastAsia="Times New Roman" w:hAnsi="Arial" w:cs="Arial"/>
          <w:bCs/>
          <w:iCs/>
          <w:color w:val="000000"/>
          <w:kern w:val="36"/>
          <w:lang w:eastAsia="nl-NL"/>
        </w:rPr>
        <w:t>.</w:t>
      </w:r>
    </w:p>
    <w:p w14:paraId="046BA2D0" w14:textId="13045A89" w:rsidR="006629DB" w:rsidRDefault="006629DB" w:rsidP="006629D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Bereken hoeveel kg waterstof je met dit vermogen dagelijks kunt produceren. Zie ook Binas tabellen 12en 28B.</w:t>
      </w:r>
    </w:p>
    <w:p w14:paraId="2EEFC542" w14:textId="6DB596F3" w:rsidR="006629DB" w:rsidRPr="006629DB" w:rsidRDefault="006629DB" w:rsidP="006730C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Vergelijk de b</w:t>
      </w:r>
      <w:r w:rsidR="006730CA">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rekende hoeveel waterstof me</w:t>
      </w:r>
      <w:r w:rsidR="006730CA">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 xml:space="preserve"> de ho</w:t>
      </w:r>
      <w:r w:rsidR="006730CA">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veelheid waterstof die i</w:t>
      </w:r>
      <w:r w:rsidR="00D655C5">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het artikel genoemd wordt.</w:t>
      </w:r>
    </w:p>
    <w:p w14:paraId="10EC94B8" w14:textId="77777777" w:rsidR="00DE4A66" w:rsidRDefault="00DE4A66" w:rsidP="00D0118B">
      <w:pPr>
        <w:spacing w:after="0" w:line="360" w:lineRule="auto"/>
        <w:rPr>
          <w:rFonts w:ascii="Arial" w:eastAsia="Times New Roman" w:hAnsi="Arial" w:cs="Arial"/>
          <w:bCs/>
          <w:iCs/>
          <w:color w:val="000000"/>
          <w:kern w:val="36"/>
          <w:lang w:eastAsia="nl-NL"/>
        </w:rPr>
      </w:pPr>
    </w:p>
    <w:p w14:paraId="4E155421" w14:textId="26E348B6" w:rsidR="00400F42" w:rsidRDefault="006730CA" w:rsidP="00E674FE">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PEM-elektrolyser baseert zijn werking op basis van een membraan. </w:t>
      </w:r>
      <w:proofErr w:type="spellStart"/>
      <w:r w:rsidR="00E674FE" w:rsidRPr="00E674FE">
        <w:rPr>
          <w:rFonts w:ascii="Arial" w:eastAsia="Times New Roman" w:hAnsi="Arial" w:cs="Arial"/>
          <w:bCs/>
          <w:iCs/>
          <w:color w:val="000000"/>
          <w:kern w:val="36"/>
          <w:lang w:eastAsia="nl-NL"/>
        </w:rPr>
        <w:t>Polymeerelektrolytmembraan</w:t>
      </w:r>
      <w:proofErr w:type="spellEnd"/>
      <w:r w:rsidR="00E674FE" w:rsidRPr="00E674FE">
        <w:rPr>
          <w:rFonts w:ascii="Arial" w:eastAsia="Times New Roman" w:hAnsi="Arial" w:cs="Arial"/>
          <w:bCs/>
          <w:iCs/>
          <w:color w:val="000000"/>
          <w:kern w:val="36"/>
          <w:lang w:eastAsia="nl-NL"/>
        </w:rPr>
        <w:t xml:space="preserve"> (PEM)-elektrolyse is de elektrolyse van water in een cel die is uitgerust met een vaste polymeerelektrolyt (SPE) die verantwoordelijk is voor de geleiding van protonen, scheiding van productgassen en elektrische isolatie van de elektroden. De PEM-elektrolyser </w:t>
      </w:r>
      <w:r w:rsidR="00E674FE">
        <w:rPr>
          <w:rFonts w:ascii="Arial" w:eastAsia="Times New Roman" w:hAnsi="Arial" w:cs="Arial"/>
          <w:bCs/>
          <w:iCs/>
          <w:color w:val="000000"/>
          <w:kern w:val="36"/>
          <w:lang w:eastAsia="nl-NL"/>
        </w:rPr>
        <w:t>be</w:t>
      </w:r>
      <w:r w:rsidR="00E674FE" w:rsidRPr="00E674FE">
        <w:rPr>
          <w:rFonts w:ascii="Arial" w:eastAsia="Times New Roman" w:hAnsi="Arial" w:cs="Arial"/>
          <w:bCs/>
          <w:iCs/>
          <w:color w:val="000000"/>
          <w:kern w:val="36"/>
          <w:lang w:eastAsia="nl-NL"/>
        </w:rPr>
        <w:t>vat een protonen</w:t>
      </w:r>
      <w:r w:rsidR="00E674FE">
        <w:rPr>
          <w:rFonts w:ascii="Arial" w:eastAsia="Times New Roman" w:hAnsi="Arial" w:cs="Arial"/>
          <w:bCs/>
          <w:iCs/>
          <w:color w:val="000000"/>
          <w:kern w:val="36"/>
          <w:lang w:eastAsia="nl-NL"/>
        </w:rPr>
        <w:t>-</w:t>
      </w:r>
      <w:r w:rsidR="00E674FE" w:rsidRPr="00E674FE">
        <w:rPr>
          <w:rFonts w:ascii="Arial" w:eastAsia="Times New Roman" w:hAnsi="Arial" w:cs="Arial"/>
          <w:bCs/>
          <w:iCs/>
          <w:color w:val="000000"/>
          <w:kern w:val="36"/>
          <w:lang w:eastAsia="nl-NL"/>
        </w:rPr>
        <w:t>uitwisselingsmembraan.</w:t>
      </w:r>
    </w:p>
    <w:p w14:paraId="27FF8187" w14:textId="52196324" w:rsidR="00D0118B" w:rsidRDefault="006730CA" w:rsidP="00D0118B">
      <w:pPr>
        <w:spacing w:after="0" w:line="360" w:lineRule="auto"/>
        <w:rPr>
          <w:rFonts w:ascii="Arial" w:eastAsia="Times New Roman" w:hAnsi="Arial" w:cs="Arial"/>
          <w:bCs/>
          <w:iCs/>
          <w:color w:val="000000"/>
          <w:kern w:val="36"/>
          <w:lang w:eastAsia="nl-NL"/>
        </w:rPr>
      </w:pPr>
      <w:r w:rsidRPr="006730CA">
        <w:rPr>
          <w:noProof/>
        </w:rPr>
        <w:drawing>
          <wp:inline distT="0" distB="0" distL="0" distR="0" wp14:anchorId="32FD4641" wp14:editId="6B159A4F">
            <wp:extent cx="1872466" cy="1632668"/>
            <wp:effectExtent l="0" t="0" r="0" b="5715"/>
            <wp:docPr id="154415155"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15155" name=""/>
                    <pic:cNvPicPr/>
                  </pic:nvPicPr>
                  <pic:blipFill>
                    <a:blip r:embed="rId7"/>
                    <a:stretch>
                      <a:fillRect/>
                    </a:stretch>
                  </pic:blipFill>
                  <pic:spPr>
                    <a:xfrm>
                      <a:off x="0" y="0"/>
                      <a:ext cx="1878768" cy="1638163"/>
                    </a:xfrm>
                    <a:prstGeom prst="rect">
                      <a:avLst/>
                    </a:prstGeom>
                  </pic:spPr>
                </pic:pic>
              </a:graphicData>
            </a:graphic>
          </wp:inline>
        </w:drawing>
      </w:r>
    </w:p>
    <w:p w14:paraId="79748621" w14:textId="3A15D787" w:rsidR="006730CA" w:rsidRDefault="006730CA"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2 de PEM-elektrolyser</w:t>
      </w:r>
    </w:p>
    <w:p w14:paraId="019BD355" w14:textId="77777777" w:rsidR="006730CA" w:rsidRDefault="006730CA" w:rsidP="00D0118B">
      <w:pPr>
        <w:spacing w:after="0" w:line="360" w:lineRule="auto"/>
        <w:rPr>
          <w:rFonts w:ascii="Arial" w:eastAsia="Times New Roman" w:hAnsi="Arial" w:cs="Arial"/>
          <w:bCs/>
          <w:iCs/>
          <w:color w:val="000000"/>
          <w:kern w:val="36"/>
          <w:lang w:eastAsia="nl-NL"/>
        </w:rPr>
      </w:pPr>
    </w:p>
    <w:p w14:paraId="75CD03C8" w14:textId="60CD0529" w:rsidR="00E674FE" w:rsidRDefault="00E674FE"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de halfreacties die optreden bij elektrolyse in vergelijkingen weer.</w:t>
      </w:r>
    </w:p>
    <w:p w14:paraId="60863641" w14:textId="12505CC5" w:rsidR="00E674FE" w:rsidRDefault="00E674FE"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Geef ook de totaalreactie die optreedt.</w:t>
      </w:r>
    </w:p>
    <w:p w14:paraId="1A49415B" w14:textId="77777777" w:rsidR="00E674FE" w:rsidRDefault="00E674FE" w:rsidP="00D0118B">
      <w:pPr>
        <w:spacing w:after="0" w:line="360" w:lineRule="auto"/>
        <w:rPr>
          <w:rFonts w:ascii="Arial" w:eastAsia="Times New Roman" w:hAnsi="Arial" w:cs="Arial"/>
          <w:bCs/>
          <w:iCs/>
          <w:color w:val="000000"/>
          <w:kern w:val="36"/>
          <w:lang w:eastAsia="nl-NL"/>
        </w:rPr>
      </w:pPr>
    </w:p>
    <w:p w14:paraId="15E04A75" w14:textId="7CF23915" w:rsidR="00E674FE" w:rsidRDefault="00E674FE"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de brandstofcel wordt chemische energie weer omgezet in een ander</w:t>
      </w:r>
      <w:r w:rsidR="006D640D">
        <w:rPr>
          <w:rFonts w:ascii="Arial" w:eastAsia="Times New Roman" w:hAnsi="Arial" w:cs="Arial"/>
          <w:bCs/>
          <w:iCs/>
          <w:color w:val="000000"/>
          <w:kern w:val="36"/>
          <w:lang w:eastAsia="nl-NL"/>
        </w:rPr>
        <w:t>e vorm van energie.</w:t>
      </w:r>
    </w:p>
    <w:p w14:paraId="4795D41D" w14:textId="6E35A0C3" w:rsidR="006D640D" w:rsidRDefault="006D640D"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Leg uit welke andere vorm van energie bedoeld wordt.</w:t>
      </w:r>
    </w:p>
    <w:p w14:paraId="3DBAF38B" w14:textId="76F52A50" w:rsidR="00D4016A" w:rsidRDefault="006D640D" w:rsidP="009771CC">
      <w:pPr>
        <w:spacing w:after="0" w:line="360" w:lineRule="auto"/>
        <w:rPr>
          <w:rFonts w:ascii="Arial" w:eastAsia="Times New Roman" w:hAnsi="Arial" w:cs="Arial"/>
          <w:bCs/>
          <w:i/>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Geef het totale proces in een blokschema weer.</w:t>
      </w:r>
      <w:r w:rsidR="00934DE9">
        <w:rPr>
          <w:rFonts w:ascii="Arial" w:eastAsia="Times New Roman" w:hAnsi="Arial" w:cs="Arial"/>
          <w:bCs/>
          <w:i/>
          <w:color w:val="000000"/>
          <w:kern w:val="36"/>
          <w:lang w:eastAsia="nl-NL"/>
        </w:rPr>
        <w:br w:type="page"/>
      </w:r>
    </w:p>
    <w:p w14:paraId="09B46A12" w14:textId="79316A1F" w:rsidR="00400035" w:rsidRDefault="00400035" w:rsidP="00400F4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Fabriek voor waterstofvoertuigen van Renault krijgt eigen elektrolyser </w:t>
      </w:r>
    </w:p>
    <w:p w14:paraId="72C2E478" w14:textId="745FCC35" w:rsidR="005536A5" w:rsidRDefault="00152E56" w:rsidP="005536A5">
      <w:pPr>
        <w:spacing w:after="0" w:line="360" w:lineRule="auto"/>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6D640D">
        <w:rPr>
          <w:rFonts w:ascii="Arial" w:eastAsia="Times New Roman" w:hAnsi="Arial" w:cs="Arial"/>
          <w:bCs/>
          <w:iCs/>
          <w:color w:val="000000"/>
          <w:kern w:val="36"/>
          <w:lang w:eastAsia="nl-NL"/>
        </w:rPr>
        <w:t>De hoeveelheid nuttig gebruikte energie wordt het rendement genoemd.</w:t>
      </w:r>
      <w:r w:rsidR="006105D0">
        <w:rPr>
          <w:rFonts w:ascii="Arial" w:eastAsia="Times New Roman" w:hAnsi="Arial" w:cs="Arial"/>
          <w:bCs/>
          <w:iCs/>
          <w:color w:val="000000"/>
          <w:kern w:val="36"/>
          <w:lang w:eastAsia="nl-NL"/>
        </w:rPr>
        <w:t>.</w:t>
      </w:r>
    </w:p>
    <w:p w14:paraId="34DA2CEB" w14:textId="1847BDB0" w:rsidR="00934DE9" w:rsidRDefault="005536A5" w:rsidP="00400F42">
      <w:pPr>
        <w:spacing w:after="0" w:line="360" w:lineRule="auto"/>
        <w:ind w:left="708" w:hanging="708"/>
        <w:rPr>
          <w:rFonts w:ascii="Arial" w:eastAsia="Times New Roman" w:hAnsi="Arial" w:cs="Arial"/>
          <w:bCs/>
          <w:color w:val="000000"/>
          <w:kern w:val="36"/>
          <w:lang w:eastAsia="nl-NL"/>
        </w:rPr>
      </w:pPr>
      <w:r w:rsidRPr="00B56255">
        <w:rPr>
          <w:rFonts w:ascii="Arial" w:eastAsia="Times New Roman" w:hAnsi="Arial" w:cs="Arial"/>
          <w:bCs/>
          <w:iCs/>
          <w:color w:val="000000"/>
          <w:kern w:val="36"/>
          <w:lang w:eastAsia="nl-NL"/>
        </w:rPr>
        <w:t>2</w:t>
      </w:r>
      <w:r w:rsidR="00A262D0" w:rsidRPr="00B56255">
        <w:rPr>
          <w:rFonts w:ascii="Arial" w:eastAsia="Times New Roman" w:hAnsi="Arial" w:cs="Arial"/>
          <w:bCs/>
          <w:color w:val="000000"/>
          <w:kern w:val="36"/>
          <w:lang w:eastAsia="nl-NL"/>
        </w:rPr>
        <w:tab/>
      </w:r>
      <w:r w:rsidR="006D640D">
        <w:rPr>
          <w:rFonts w:ascii="Arial" w:eastAsia="Times New Roman" w:hAnsi="Arial" w:cs="Arial"/>
          <w:bCs/>
          <w:color w:val="000000"/>
          <w:kern w:val="36"/>
          <w:lang w:eastAsia="nl-NL"/>
        </w:rPr>
        <w:t>Er wordt bij alle energie-omzettingen ook altijd een kleine hoeveelheid warmte geproduceerd. Deze hoeveelheid afvalwarmte kan niet nuttig gebru</w:t>
      </w:r>
      <w:r w:rsidR="009222D6">
        <w:rPr>
          <w:rFonts w:ascii="Arial" w:eastAsia="Times New Roman" w:hAnsi="Arial" w:cs="Arial"/>
          <w:bCs/>
          <w:color w:val="000000"/>
          <w:kern w:val="36"/>
          <w:lang w:eastAsia="nl-NL"/>
        </w:rPr>
        <w:t>i</w:t>
      </w:r>
      <w:r w:rsidR="006D640D">
        <w:rPr>
          <w:rFonts w:ascii="Arial" w:eastAsia="Times New Roman" w:hAnsi="Arial" w:cs="Arial"/>
          <w:bCs/>
          <w:color w:val="000000"/>
          <w:kern w:val="36"/>
          <w:lang w:eastAsia="nl-NL"/>
        </w:rPr>
        <w:t>kt worden.</w:t>
      </w:r>
    </w:p>
    <w:p w14:paraId="0C3AA691" w14:textId="69C74E5B" w:rsidR="00400F42" w:rsidRDefault="006D640D"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9222D6">
        <w:rPr>
          <w:rFonts w:ascii="Arial" w:eastAsia="Times New Roman" w:hAnsi="Arial" w:cs="Arial"/>
          <w:bCs/>
          <w:color w:val="000000"/>
          <w:kern w:val="36"/>
          <w:lang w:eastAsia="nl-NL"/>
        </w:rPr>
        <w:t>Bij verbranden denk je toch vaker aan vuur en vlammen maar daar is hier geen sprake van.</w:t>
      </w:r>
    </w:p>
    <w:p w14:paraId="25E669DC" w14:textId="7E92290D" w:rsidR="006D640D" w:rsidRDefault="006D640D"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9222D6">
        <w:rPr>
          <w:rFonts w:ascii="Arial" w:eastAsia="Times New Roman" w:hAnsi="Arial" w:cs="Arial"/>
          <w:bCs/>
          <w:color w:val="000000"/>
          <w:kern w:val="36"/>
          <w:lang w:eastAsia="nl-NL"/>
        </w:rPr>
        <w:t>Je spreekt van groene chemie als de elektriciteit duurzaam is opgewekt, dus als het een hernieuwbare energievorm is.</w:t>
      </w:r>
    </w:p>
    <w:p w14:paraId="493073F9" w14:textId="27098072" w:rsidR="006D640D" w:rsidRPr="009222D6" w:rsidRDefault="006D640D"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9222D6">
        <w:rPr>
          <w:rFonts w:ascii="Arial" w:eastAsia="Times New Roman" w:hAnsi="Arial" w:cs="Arial"/>
          <w:bCs/>
          <w:color w:val="000000"/>
          <w:kern w:val="36"/>
          <w:lang w:eastAsia="nl-NL"/>
        </w:rPr>
        <w:t>2 H</w:t>
      </w:r>
      <w:r w:rsidR="009222D6">
        <w:rPr>
          <w:rFonts w:ascii="Arial" w:eastAsia="Times New Roman" w:hAnsi="Arial" w:cs="Arial"/>
          <w:bCs/>
          <w:color w:val="000000"/>
          <w:kern w:val="36"/>
          <w:vertAlign w:val="subscript"/>
          <w:lang w:eastAsia="nl-NL"/>
        </w:rPr>
        <w:t>2</w:t>
      </w:r>
      <w:r w:rsidR="009222D6">
        <w:rPr>
          <w:rFonts w:ascii="Arial" w:eastAsia="Times New Roman" w:hAnsi="Arial" w:cs="Arial"/>
          <w:bCs/>
          <w:color w:val="000000"/>
          <w:kern w:val="36"/>
          <w:lang w:eastAsia="nl-NL"/>
        </w:rPr>
        <w:t xml:space="preserve">O </w:t>
      </w:r>
      <w:r w:rsidR="009222D6">
        <w:rPr>
          <w:rFonts w:ascii="Arial" w:eastAsia="Times New Roman" w:hAnsi="Arial" w:cs="Arial"/>
          <w:bCs/>
          <w:color w:val="000000"/>
          <w:kern w:val="36"/>
          <w:lang w:eastAsia="nl-NL"/>
        </w:rPr>
        <w:sym w:font="Symbol" w:char="F0AE"/>
      </w:r>
      <w:r w:rsidR="009222D6">
        <w:rPr>
          <w:rFonts w:ascii="Arial" w:eastAsia="Times New Roman" w:hAnsi="Arial" w:cs="Arial"/>
          <w:bCs/>
          <w:color w:val="000000"/>
          <w:kern w:val="36"/>
          <w:lang w:eastAsia="nl-NL"/>
        </w:rPr>
        <w:t xml:space="preserve"> 2 H</w:t>
      </w:r>
      <w:r w:rsidR="009222D6">
        <w:rPr>
          <w:rFonts w:ascii="Arial" w:eastAsia="Times New Roman" w:hAnsi="Arial" w:cs="Arial"/>
          <w:bCs/>
          <w:color w:val="000000"/>
          <w:kern w:val="36"/>
          <w:vertAlign w:val="subscript"/>
          <w:lang w:eastAsia="nl-NL"/>
        </w:rPr>
        <w:t>2</w:t>
      </w:r>
      <w:r w:rsidR="009222D6">
        <w:rPr>
          <w:rFonts w:ascii="Arial" w:eastAsia="Times New Roman" w:hAnsi="Arial" w:cs="Arial"/>
          <w:bCs/>
          <w:color w:val="000000"/>
          <w:kern w:val="36"/>
          <w:lang w:eastAsia="nl-NL"/>
        </w:rPr>
        <w:t xml:space="preserve"> + O</w:t>
      </w:r>
      <w:r w:rsidR="009222D6">
        <w:rPr>
          <w:rFonts w:ascii="Arial" w:eastAsia="Times New Roman" w:hAnsi="Arial" w:cs="Arial"/>
          <w:bCs/>
          <w:color w:val="000000"/>
          <w:kern w:val="36"/>
          <w:vertAlign w:val="subscript"/>
          <w:lang w:eastAsia="nl-NL"/>
        </w:rPr>
        <w:t>2</w:t>
      </w:r>
    </w:p>
    <w:p w14:paraId="762443BF" w14:textId="6642BEBD" w:rsidR="0088271F" w:rsidRPr="00C95888" w:rsidRDefault="0088271F"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1 MW = 1·10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s</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1 etmaal = 24 × 3600 s = 8,64·10</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 xml:space="preserve"> s, dus 8,64·10</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 xml:space="preserve"> × 1·10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w:t>
      </w:r>
      <w:r w:rsidR="00C95888">
        <w:rPr>
          <w:rFonts w:ascii="Arial" w:eastAsia="Times New Roman" w:hAnsi="Arial" w:cs="Arial"/>
          <w:bCs/>
          <w:color w:val="000000"/>
          <w:kern w:val="36"/>
          <w:lang w:eastAsia="nl-NL"/>
        </w:rPr>
        <w:t>8·10</w:t>
      </w:r>
      <w:r w:rsidR="00C95888">
        <w:rPr>
          <w:rFonts w:ascii="Arial" w:eastAsia="Times New Roman" w:hAnsi="Arial" w:cs="Arial"/>
          <w:bCs/>
          <w:color w:val="000000"/>
          <w:kern w:val="36"/>
          <w:vertAlign w:val="superscript"/>
          <w:lang w:eastAsia="nl-NL"/>
        </w:rPr>
        <w:t>10</w:t>
      </w:r>
      <w:r w:rsidR="00C95888">
        <w:rPr>
          <w:rFonts w:ascii="Arial" w:eastAsia="Times New Roman" w:hAnsi="Arial" w:cs="Arial"/>
          <w:bCs/>
          <w:color w:val="000000"/>
          <w:kern w:val="36"/>
          <w:lang w:eastAsia="nl-NL"/>
        </w:rPr>
        <w:t xml:space="preserve"> J.</w:t>
      </w:r>
    </w:p>
    <w:p w14:paraId="136AFF16" w14:textId="23F0B4EB" w:rsidR="006D640D" w:rsidRDefault="0088271F" w:rsidP="0088271F">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6D640D">
        <w:rPr>
          <w:rFonts w:ascii="Arial" w:eastAsia="Times New Roman" w:hAnsi="Arial" w:cs="Arial"/>
          <w:bCs/>
          <w:color w:val="000000"/>
          <w:kern w:val="36"/>
          <w:lang w:eastAsia="nl-NL"/>
        </w:rPr>
        <w:tab/>
      </w:r>
      <w:r w:rsidR="009222D6">
        <w:rPr>
          <w:rFonts w:ascii="Arial" w:eastAsia="Times New Roman" w:hAnsi="Arial" w:cs="Arial"/>
          <w:bCs/>
          <w:color w:val="000000"/>
          <w:kern w:val="36"/>
          <w:lang w:eastAsia="nl-NL"/>
        </w:rPr>
        <w:t>Binas geeft als dichtheid 0,090 kg m</w:t>
      </w:r>
      <w:r w:rsidR="009222D6">
        <w:rPr>
          <w:rFonts w:ascii="Arial" w:eastAsia="Times New Roman" w:hAnsi="Arial" w:cs="Arial"/>
          <w:bCs/>
          <w:color w:val="000000"/>
          <w:kern w:val="36"/>
          <w:vertAlign w:val="superscript"/>
          <w:lang w:eastAsia="nl-NL"/>
        </w:rPr>
        <w:sym w:font="Symbol" w:char="F02D"/>
      </w:r>
      <w:r w:rsidR="009222D6">
        <w:rPr>
          <w:rFonts w:ascii="Arial" w:eastAsia="Times New Roman" w:hAnsi="Arial" w:cs="Arial"/>
          <w:bCs/>
          <w:color w:val="000000"/>
          <w:kern w:val="36"/>
          <w:vertAlign w:val="superscript"/>
          <w:lang w:eastAsia="nl-NL"/>
        </w:rPr>
        <w:t>3</w:t>
      </w:r>
      <w:r w:rsidR="009222D6">
        <w:rPr>
          <w:rFonts w:ascii="Arial" w:eastAsia="Times New Roman" w:hAnsi="Arial" w:cs="Arial"/>
          <w:bCs/>
          <w:color w:val="000000"/>
          <w:kern w:val="36"/>
          <w:lang w:eastAsia="nl-NL"/>
        </w:rPr>
        <w:t xml:space="preserve">, dus als er dagelijks 400 kg waterstof wordt geproduceerd komt dit overeen met </w:t>
      </w:r>
      <w:r w:rsidR="00EC0B99">
        <w:rPr>
          <w:rFonts w:ascii="Arial" w:eastAsia="Times New Roman" w:hAnsi="Arial" w:cs="Arial"/>
          <w:bCs/>
          <w:color w:val="000000"/>
          <w:kern w:val="36"/>
          <w:lang w:eastAsia="nl-NL"/>
        </w:rPr>
        <w:t>400 / 0,090 = 4,4·10</w:t>
      </w:r>
      <w:r w:rsidR="00EC0B99">
        <w:rPr>
          <w:rFonts w:ascii="Arial" w:eastAsia="Times New Roman" w:hAnsi="Arial" w:cs="Arial"/>
          <w:bCs/>
          <w:color w:val="000000"/>
          <w:kern w:val="36"/>
          <w:vertAlign w:val="superscript"/>
          <w:lang w:eastAsia="nl-NL"/>
        </w:rPr>
        <w:t>3</w:t>
      </w:r>
      <w:r w:rsidR="00EC0B99">
        <w:rPr>
          <w:rFonts w:ascii="Arial" w:eastAsia="Times New Roman" w:hAnsi="Arial" w:cs="Arial"/>
          <w:bCs/>
          <w:color w:val="000000"/>
          <w:kern w:val="36"/>
          <w:lang w:eastAsia="nl-NL"/>
        </w:rPr>
        <w:t xml:space="preserve"> m</w:t>
      </w:r>
      <w:r w:rsidR="00EC0B99">
        <w:rPr>
          <w:rFonts w:ascii="Arial" w:eastAsia="Times New Roman" w:hAnsi="Arial" w:cs="Arial"/>
          <w:bCs/>
          <w:color w:val="000000"/>
          <w:kern w:val="36"/>
          <w:vertAlign w:val="superscript"/>
          <w:lang w:eastAsia="nl-NL"/>
        </w:rPr>
        <w:t>3</w:t>
      </w:r>
      <w:r w:rsidR="00EC0B99">
        <w:rPr>
          <w:rFonts w:ascii="Arial" w:eastAsia="Times New Roman" w:hAnsi="Arial" w:cs="Arial"/>
          <w:bCs/>
          <w:color w:val="000000"/>
          <w:kern w:val="36"/>
          <w:lang w:eastAsia="nl-NL"/>
        </w:rPr>
        <w:t xml:space="preserve"> waterstof. De stookwaarde </w:t>
      </w:r>
      <w:r w:rsidR="004E5B0B">
        <w:rPr>
          <w:rFonts w:ascii="Arial" w:eastAsia="Times New Roman" w:hAnsi="Arial" w:cs="Arial"/>
          <w:bCs/>
          <w:color w:val="000000"/>
          <w:kern w:val="36"/>
          <w:lang w:eastAsia="nl-NL"/>
        </w:rPr>
        <w:t>van waterstof is 10,8·10</w:t>
      </w:r>
      <w:r w:rsidR="004E5B0B">
        <w:rPr>
          <w:rFonts w:ascii="Arial" w:eastAsia="Times New Roman" w:hAnsi="Arial" w:cs="Arial"/>
          <w:bCs/>
          <w:color w:val="000000"/>
          <w:kern w:val="36"/>
          <w:vertAlign w:val="superscript"/>
          <w:lang w:eastAsia="nl-NL"/>
        </w:rPr>
        <w:t>6</w:t>
      </w:r>
      <w:r w:rsidR="004E5B0B">
        <w:rPr>
          <w:rFonts w:ascii="Arial" w:eastAsia="Times New Roman" w:hAnsi="Arial" w:cs="Arial"/>
          <w:bCs/>
          <w:color w:val="000000"/>
          <w:kern w:val="36"/>
          <w:lang w:eastAsia="nl-NL"/>
        </w:rPr>
        <w:t xml:space="preserve"> J m</w:t>
      </w:r>
      <w:r w:rsidR="004E5B0B">
        <w:rPr>
          <w:rFonts w:ascii="Arial" w:eastAsia="Times New Roman" w:hAnsi="Arial" w:cs="Arial"/>
          <w:bCs/>
          <w:color w:val="000000"/>
          <w:kern w:val="36"/>
          <w:vertAlign w:val="superscript"/>
          <w:lang w:eastAsia="nl-NL"/>
        </w:rPr>
        <w:sym w:font="Symbol" w:char="F02D"/>
      </w:r>
      <w:r w:rsidR="004E5B0B">
        <w:rPr>
          <w:rFonts w:ascii="Arial" w:eastAsia="Times New Roman" w:hAnsi="Arial" w:cs="Arial"/>
          <w:bCs/>
          <w:color w:val="000000"/>
          <w:kern w:val="36"/>
          <w:vertAlign w:val="superscript"/>
          <w:lang w:eastAsia="nl-NL"/>
        </w:rPr>
        <w:t>3</w:t>
      </w:r>
      <w:r w:rsidR="004E5B0B">
        <w:rPr>
          <w:rFonts w:ascii="Arial" w:eastAsia="Times New Roman" w:hAnsi="Arial" w:cs="Arial"/>
          <w:bCs/>
          <w:color w:val="000000"/>
          <w:kern w:val="36"/>
          <w:lang w:eastAsia="nl-NL"/>
        </w:rPr>
        <w:t>, dus 10,8·10</w:t>
      </w:r>
      <w:r w:rsidR="004E5B0B">
        <w:rPr>
          <w:rFonts w:ascii="Arial" w:eastAsia="Times New Roman" w:hAnsi="Arial" w:cs="Arial"/>
          <w:bCs/>
          <w:color w:val="000000"/>
          <w:kern w:val="36"/>
          <w:vertAlign w:val="superscript"/>
          <w:lang w:eastAsia="nl-NL"/>
        </w:rPr>
        <w:t>6</w:t>
      </w:r>
      <w:r w:rsidR="004E5B0B">
        <w:rPr>
          <w:rFonts w:ascii="Arial" w:eastAsia="Times New Roman" w:hAnsi="Arial" w:cs="Arial"/>
          <w:bCs/>
          <w:color w:val="000000"/>
          <w:kern w:val="36"/>
          <w:lang w:eastAsia="nl-NL"/>
        </w:rPr>
        <w:t xml:space="preserve"> × 4,4·10</w:t>
      </w:r>
      <w:r w:rsidR="004E5B0B">
        <w:rPr>
          <w:rFonts w:ascii="Arial" w:eastAsia="Times New Roman" w:hAnsi="Arial" w:cs="Arial"/>
          <w:bCs/>
          <w:color w:val="000000"/>
          <w:kern w:val="36"/>
          <w:vertAlign w:val="superscript"/>
          <w:lang w:eastAsia="nl-NL"/>
        </w:rPr>
        <w:t>3</w:t>
      </w:r>
      <w:r w:rsidR="004E5B0B">
        <w:rPr>
          <w:rFonts w:ascii="Arial" w:eastAsia="Times New Roman" w:hAnsi="Arial" w:cs="Arial"/>
          <w:bCs/>
          <w:color w:val="000000"/>
          <w:kern w:val="36"/>
          <w:lang w:eastAsia="nl-NL"/>
        </w:rPr>
        <w:t xml:space="preserve"> = 4,8·10</w:t>
      </w:r>
      <w:r w:rsidR="004E5B0B">
        <w:rPr>
          <w:rFonts w:ascii="Arial" w:eastAsia="Times New Roman" w:hAnsi="Arial" w:cs="Arial"/>
          <w:bCs/>
          <w:color w:val="000000"/>
          <w:kern w:val="36"/>
          <w:vertAlign w:val="superscript"/>
          <w:lang w:eastAsia="nl-NL"/>
        </w:rPr>
        <w:t>10</w:t>
      </w:r>
      <w:r w:rsidR="004E5B0B">
        <w:rPr>
          <w:rFonts w:ascii="Arial" w:eastAsia="Times New Roman" w:hAnsi="Arial" w:cs="Arial"/>
          <w:bCs/>
          <w:color w:val="000000"/>
          <w:kern w:val="36"/>
          <w:lang w:eastAsia="nl-NL"/>
        </w:rPr>
        <w:t xml:space="preserve"> J.</w:t>
      </w:r>
      <w:r w:rsidR="00C95888">
        <w:rPr>
          <w:rFonts w:ascii="Arial" w:eastAsia="Times New Roman" w:hAnsi="Arial" w:cs="Arial"/>
          <w:bCs/>
          <w:color w:val="000000"/>
          <w:kern w:val="36"/>
          <w:lang w:eastAsia="nl-NL"/>
        </w:rPr>
        <w:t xml:space="preserve"> Deze hoeveelheid is minder omdat het rendement nooit 100% is. </w:t>
      </w:r>
    </w:p>
    <w:p w14:paraId="4DF5BF72" w14:textId="4E77BB6C" w:rsidR="006D640D" w:rsidRPr="00C95888" w:rsidRDefault="006D640D"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bookmarkStart w:id="1" w:name="_Hlk132710992"/>
      <w:r w:rsidR="00C95888">
        <w:rPr>
          <w:rFonts w:ascii="Arial" w:eastAsia="Times New Roman" w:hAnsi="Arial" w:cs="Arial"/>
          <w:bCs/>
          <w:color w:val="000000"/>
          <w:kern w:val="36"/>
          <w:lang w:eastAsia="nl-NL"/>
        </w:rPr>
        <w:t>2 H</w:t>
      </w:r>
      <w:r w:rsidR="00C95888">
        <w:rPr>
          <w:rFonts w:ascii="Arial" w:eastAsia="Times New Roman" w:hAnsi="Arial" w:cs="Arial"/>
          <w:bCs/>
          <w:color w:val="000000"/>
          <w:kern w:val="36"/>
          <w:vertAlign w:val="subscript"/>
          <w:lang w:eastAsia="nl-NL"/>
        </w:rPr>
        <w:t>2</w:t>
      </w:r>
      <w:r w:rsidR="00C95888">
        <w:rPr>
          <w:rFonts w:ascii="Arial" w:eastAsia="Times New Roman" w:hAnsi="Arial" w:cs="Arial"/>
          <w:bCs/>
          <w:color w:val="000000"/>
          <w:kern w:val="36"/>
          <w:lang w:eastAsia="nl-NL"/>
        </w:rPr>
        <w:t xml:space="preserve">O </w:t>
      </w:r>
      <w:r w:rsidR="00C95888">
        <w:rPr>
          <w:rFonts w:ascii="Arial" w:eastAsia="Times New Roman" w:hAnsi="Arial" w:cs="Arial"/>
          <w:bCs/>
          <w:color w:val="000000"/>
          <w:kern w:val="36"/>
          <w:lang w:eastAsia="nl-NL"/>
        </w:rPr>
        <w:sym w:font="Symbol" w:char="F0AE"/>
      </w:r>
      <w:r w:rsidR="00C95888">
        <w:rPr>
          <w:rFonts w:ascii="Arial" w:eastAsia="Times New Roman" w:hAnsi="Arial" w:cs="Arial"/>
          <w:bCs/>
          <w:color w:val="000000"/>
          <w:kern w:val="36"/>
          <w:lang w:eastAsia="nl-NL"/>
        </w:rPr>
        <w:t xml:space="preserve"> O</w:t>
      </w:r>
      <w:r w:rsidR="00C95888">
        <w:rPr>
          <w:rFonts w:ascii="Arial" w:eastAsia="Times New Roman" w:hAnsi="Arial" w:cs="Arial"/>
          <w:bCs/>
          <w:color w:val="000000"/>
          <w:kern w:val="36"/>
          <w:vertAlign w:val="subscript"/>
          <w:lang w:eastAsia="nl-NL"/>
        </w:rPr>
        <w:t>2</w:t>
      </w:r>
      <w:r w:rsidR="00C95888">
        <w:rPr>
          <w:rFonts w:ascii="Arial" w:eastAsia="Times New Roman" w:hAnsi="Arial" w:cs="Arial"/>
          <w:bCs/>
          <w:color w:val="000000"/>
          <w:kern w:val="36"/>
          <w:lang w:eastAsia="nl-NL"/>
        </w:rPr>
        <w:t xml:space="preserve"> + 4 H</w:t>
      </w:r>
      <w:r w:rsidR="00C95888">
        <w:rPr>
          <w:rFonts w:ascii="Arial" w:eastAsia="Times New Roman" w:hAnsi="Arial" w:cs="Arial"/>
          <w:bCs/>
          <w:color w:val="000000"/>
          <w:kern w:val="36"/>
          <w:vertAlign w:val="superscript"/>
          <w:lang w:eastAsia="nl-NL"/>
        </w:rPr>
        <w:t>+</w:t>
      </w:r>
      <w:r w:rsidR="00C95888">
        <w:rPr>
          <w:rFonts w:ascii="Arial" w:eastAsia="Times New Roman" w:hAnsi="Arial" w:cs="Arial"/>
          <w:bCs/>
          <w:color w:val="000000"/>
          <w:kern w:val="36"/>
          <w:lang w:eastAsia="nl-NL"/>
        </w:rPr>
        <w:t xml:space="preserve"> + 4 e</w:t>
      </w:r>
      <w:r w:rsidR="00C95888">
        <w:rPr>
          <w:rFonts w:ascii="Arial" w:eastAsia="Times New Roman" w:hAnsi="Arial" w:cs="Arial"/>
          <w:bCs/>
          <w:color w:val="000000"/>
          <w:kern w:val="36"/>
          <w:vertAlign w:val="superscript"/>
          <w:lang w:eastAsia="nl-NL"/>
        </w:rPr>
        <w:sym w:font="Symbol" w:char="F02D"/>
      </w:r>
      <w:r w:rsidR="00C95888">
        <w:rPr>
          <w:rFonts w:ascii="Arial" w:eastAsia="Times New Roman" w:hAnsi="Arial" w:cs="Arial"/>
          <w:bCs/>
          <w:color w:val="000000"/>
          <w:kern w:val="36"/>
          <w:lang w:eastAsia="nl-NL"/>
        </w:rPr>
        <w:t xml:space="preserve"> en </w:t>
      </w:r>
      <w:bookmarkStart w:id="2" w:name="_Hlk132711015"/>
      <w:bookmarkEnd w:id="1"/>
      <w:r w:rsidR="00C95888">
        <w:rPr>
          <w:rFonts w:ascii="Arial" w:eastAsia="Times New Roman" w:hAnsi="Arial" w:cs="Arial"/>
          <w:bCs/>
          <w:color w:val="000000"/>
          <w:kern w:val="36"/>
          <w:lang w:eastAsia="nl-NL"/>
        </w:rPr>
        <w:t>2 H</w:t>
      </w:r>
      <w:r w:rsidR="00C95888">
        <w:rPr>
          <w:rFonts w:ascii="Arial" w:eastAsia="Times New Roman" w:hAnsi="Arial" w:cs="Arial"/>
          <w:bCs/>
          <w:color w:val="000000"/>
          <w:kern w:val="36"/>
          <w:vertAlign w:val="superscript"/>
          <w:lang w:eastAsia="nl-NL"/>
        </w:rPr>
        <w:t>+</w:t>
      </w:r>
      <w:r w:rsidR="00C95888">
        <w:rPr>
          <w:rFonts w:ascii="Arial" w:eastAsia="Times New Roman" w:hAnsi="Arial" w:cs="Arial"/>
          <w:bCs/>
          <w:color w:val="000000"/>
          <w:kern w:val="36"/>
          <w:lang w:eastAsia="nl-NL"/>
        </w:rPr>
        <w:t xml:space="preserve"> + 2 e</w:t>
      </w:r>
      <w:r w:rsidR="00C95888">
        <w:rPr>
          <w:rFonts w:ascii="Arial" w:eastAsia="Times New Roman" w:hAnsi="Arial" w:cs="Arial"/>
          <w:bCs/>
          <w:color w:val="000000"/>
          <w:kern w:val="36"/>
          <w:vertAlign w:val="superscript"/>
          <w:lang w:eastAsia="nl-NL"/>
        </w:rPr>
        <w:sym w:font="Symbol" w:char="F02D"/>
      </w:r>
      <w:r w:rsidR="00C95888">
        <w:rPr>
          <w:rFonts w:ascii="Arial" w:eastAsia="Times New Roman" w:hAnsi="Arial" w:cs="Arial"/>
          <w:bCs/>
          <w:color w:val="000000"/>
          <w:kern w:val="36"/>
          <w:lang w:eastAsia="nl-NL"/>
        </w:rPr>
        <w:t xml:space="preserve"> </w:t>
      </w:r>
      <w:r w:rsidR="00C95888">
        <w:rPr>
          <w:rFonts w:ascii="Arial" w:eastAsia="Times New Roman" w:hAnsi="Arial" w:cs="Arial"/>
          <w:bCs/>
          <w:color w:val="000000"/>
          <w:kern w:val="36"/>
          <w:lang w:eastAsia="nl-NL"/>
        </w:rPr>
        <w:sym w:font="Symbol" w:char="F0AE"/>
      </w:r>
      <w:r w:rsidR="00C95888">
        <w:rPr>
          <w:rFonts w:ascii="Arial" w:eastAsia="Times New Roman" w:hAnsi="Arial" w:cs="Arial"/>
          <w:bCs/>
          <w:color w:val="000000"/>
          <w:kern w:val="36"/>
          <w:lang w:eastAsia="nl-NL"/>
        </w:rPr>
        <w:t xml:space="preserve"> H</w:t>
      </w:r>
      <w:r w:rsidR="00C95888">
        <w:rPr>
          <w:rFonts w:ascii="Arial" w:eastAsia="Times New Roman" w:hAnsi="Arial" w:cs="Arial"/>
          <w:bCs/>
          <w:color w:val="000000"/>
          <w:kern w:val="36"/>
          <w:vertAlign w:val="subscript"/>
          <w:lang w:eastAsia="nl-NL"/>
        </w:rPr>
        <w:t>2</w:t>
      </w:r>
      <w:r w:rsidR="00C95888">
        <w:rPr>
          <w:rFonts w:ascii="Arial" w:eastAsia="Times New Roman" w:hAnsi="Arial" w:cs="Arial"/>
          <w:bCs/>
          <w:color w:val="000000"/>
          <w:kern w:val="36"/>
          <w:lang w:eastAsia="nl-NL"/>
        </w:rPr>
        <w:t xml:space="preserve"> </w:t>
      </w:r>
      <w:bookmarkEnd w:id="2"/>
      <w:r w:rsidR="00C95888">
        <w:rPr>
          <w:rFonts w:ascii="Arial" w:eastAsia="Times New Roman" w:hAnsi="Arial" w:cs="Arial"/>
          <w:bCs/>
          <w:color w:val="000000"/>
          <w:kern w:val="36"/>
          <w:lang w:eastAsia="nl-NL"/>
        </w:rPr>
        <w:t>(in zuur milieu).</w:t>
      </w:r>
    </w:p>
    <w:p w14:paraId="7718D79B" w14:textId="4F04C071" w:rsidR="006D640D" w:rsidRPr="00521AF2" w:rsidRDefault="006D640D" w:rsidP="00400F42">
      <w:pPr>
        <w:spacing w:after="0" w:line="360" w:lineRule="auto"/>
        <w:ind w:left="708" w:hanging="708"/>
        <w:rPr>
          <w:rFonts w:ascii="Arial" w:eastAsia="Times New Roman" w:hAnsi="Arial" w:cs="Arial"/>
          <w:bCs/>
          <w:color w:val="000000"/>
          <w:kern w:val="36"/>
          <w:lang w:val="en-US" w:eastAsia="nl-NL"/>
        </w:rPr>
      </w:pPr>
      <w:r w:rsidRPr="00521AF2">
        <w:rPr>
          <w:rFonts w:ascii="Arial" w:eastAsia="Times New Roman" w:hAnsi="Arial" w:cs="Arial"/>
          <w:bCs/>
          <w:color w:val="000000"/>
          <w:kern w:val="36"/>
          <w:lang w:val="en-US" w:eastAsia="nl-NL"/>
        </w:rPr>
        <w:t>9</w:t>
      </w:r>
      <w:r w:rsidRPr="00521AF2">
        <w:rPr>
          <w:rFonts w:ascii="Arial" w:eastAsia="Times New Roman" w:hAnsi="Arial" w:cs="Arial"/>
          <w:bCs/>
          <w:color w:val="000000"/>
          <w:kern w:val="36"/>
          <w:lang w:val="en-US" w:eastAsia="nl-NL"/>
        </w:rPr>
        <w:tab/>
      </w:r>
      <w:r w:rsidR="00C95888" w:rsidRPr="00521AF2">
        <w:rPr>
          <w:rFonts w:ascii="Arial" w:eastAsia="Times New Roman" w:hAnsi="Arial" w:cs="Arial"/>
          <w:bCs/>
          <w:color w:val="000000"/>
          <w:kern w:val="36"/>
          <w:lang w:val="en-US" w:eastAsia="nl-NL"/>
        </w:rPr>
        <w:t>2 H</w:t>
      </w:r>
      <w:r w:rsidR="00C95888" w:rsidRPr="00521AF2">
        <w:rPr>
          <w:rFonts w:ascii="Arial" w:eastAsia="Times New Roman" w:hAnsi="Arial" w:cs="Arial"/>
          <w:bCs/>
          <w:color w:val="000000"/>
          <w:kern w:val="36"/>
          <w:vertAlign w:val="subscript"/>
          <w:lang w:val="en-US" w:eastAsia="nl-NL"/>
        </w:rPr>
        <w:t>2</w:t>
      </w:r>
      <w:r w:rsidR="00C95888" w:rsidRPr="00521AF2">
        <w:rPr>
          <w:rFonts w:ascii="Arial" w:eastAsia="Times New Roman" w:hAnsi="Arial" w:cs="Arial"/>
          <w:bCs/>
          <w:color w:val="000000"/>
          <w:kern w:val="36"/>
          <w:lang w:val="en-US" w:eastAsia="nl-NL"/>
        </w:rPr>
        <w:t xml:space="preserve">O </w:t>
      </w:r>
      <w:r w:rsidR="00C95888">
        <w:rPr>
          <w:rFonts w:ascii="Arial" w:eastAsia="Times New Roman" w:hAnsi="Arial" w:cs="Arial"/>
          <w:bCs/>
          <w:color w:val="000000"/>
          <w:kern w:val="36"/>
          <w:lang w:eastAsia="nl-NL"/>
        </w:rPr>
        <w:sym w:font="Symbol" w:char="F0AE"/>
      </w:r>
      <w:r w:rsidR="00C95888" w:rsidRPr="00521AF2">
        <w:rPr>
          <w:rFonts w:ascii="Arial" w:eastAsia="Times New Roman" w:hAnsi="Arial" w:cs="Arial"/>
          <w:bCs/>
          <w:color w:val="000000"/>
          <w:kern w:val="36"/>
          <w:lang w:val="en-US" w:eastAsia="nl-NL"/>
        </w:rPr>
        <w:t xml:space="preserve"> O</w:t>
      </w:r>
      <w:r w:rsidR="00C95888" w:rsidRPr="00521AF2">
        <w:rPr>
          <w:rFonts w:ascii="Arial" w:eastAsia="Times New Roman" w:hAnsi="Arial" w:cs="Arial"/>
          <w:bCs/>
          <w:color w:val="000000"/>
          <w:kern w:val="36"/>
          <w:vertAlign w:val="subscript"/>
          <w:lang w:val="en-US" w:eastAsia="nl-NL"/>
        </w:rPr>
        <w:t>2</w:t>
      </w:r>
      <w:r w:rsidR="00C95888" w:rsidRPr="00521AF2">
        <w:rPr>
          <w:rFonts w:ascii="Arial" w:eastAsia="Times New Roman" w:hAnsi="Arial" w:cs="Arial"/>
          <w:bCs/>
          <w:color w:val="000000"/>
          <w:kern w:val="36"/>
          <w:lang w:val="en-US" w:eastAsia="nl-NL"/>
        </w:rPr>
        <w:t xml:space="preserve"> + 4 H</w:t>
      </w:r>
      <w:r w:rsidR="00C95888" w:rsidRPr="00521AF2">
        <w:rPr>
          <w:rFonts w:ascii="Arial" w:eastAsia="Times New Roman" w:hAnsi="Arial" w:cs="Arial"/>
          <w:bCs/>
          <w:color w:val="000000"/>
          <w:kern w:val="36"/>
          <w:vertAlign w:val="superscript"/>
          <w:lang w:val="en-US" w:eastAsia="nl-NL"/>
        </w:rPr>
        <w:t>+</w:t>
      </w:r>
      <w:r w:rsidR="00C95888" w:rsidRPr="00521AF2">
        <w:rPr>
          <w:rFonts w:ascii="Arial" w:eastAsia="Times New Roman" w:hAnsi="Arial" w:cs="Arial"/>
          <w:bCs/>
          <w:color w:val="000000"/>
          <w:kern w:val="36"/>
          <w:lang w:val="en-US" w:eastAsia="nl-NL"/>
        </w:rPr>
        <w:t xml:space="preserve"> + 4 e</w:t>
      </w:r>
      <w:r w:rsidR="00C95888">
        <w:rPr>
          <w:rFonts w:ascii="Arial" w:eastAsia="Times New Roman" w:hAnsi="Arial" w:cs="Arial"/>
          <w:bCs/>
          <w:color w:val="000000"/>
          <w:kern w:val="36"/>
          <w:vertAlign w:val="superscript"/>
          <w:lang w:eastAsia="nl-NL"/>
        </w:rPr>
        <w:sym w:font="Symbol" w:char="F02D"/>
      </w:r>
      <w:r w:rsidR="00C95888" w:rsidRPr="00521AF2">
        <w:rPr>
          <w:rFonts w:ascii="Arial" w:eastAsia="Times New Roman" w:hAnsi="Arial" w:cs="Arial"/>
          <w:bCs/>
          <w:color w:val="000000"/>
          <w:kern w:val="36"/>
          <w:lang w:val="en-US" w:eastAsia="nl-NL"/>
        </w:rPr>
        <w:t xml:space="preserve"> </w:t>
      </w:r>
      <w:r w:rsidR="00C95888" w:rsidRPr="00521AF2">
        <w:rPr>
          <w:rFonts w:ascii="Arial" w:eastAsia="Times New Roman" w:hAnsi="Arial" w:cs="Arial"/>
          <w:bCs/>
          <w:color w:val="000000"/>
          <w:kern w:val="36"/>
          <w:lang w:val="en-US" w:eastAsia="nl-NL"/>
        </w:rPr>
        <w:tab/>
      </w:r>
      <w:r w:rsidR="00C95888" w:rsidRPr="00521AF2">
        <w:rPr>
          <w:rFonts w:ascii="Arial" w:eastAsia="Times New Roman" w:hAnsi="Arial" w:cs="Arial"/>
          <w:bCs/>
          <w:color w:val="000000"/>
          <w:kern w:val="36"/>
          <w:lang w:val="en-US" w:eastAsia="nl-NL"/>
        </w:rPr>
        <w:tab/>
        <w:t>1×</w:t>
      </w:r>
    </w:p>
    <w:p w14:paraId="24E4D9DF" w14:textId="0BE9BB4B" w:rsidR="00C95888" w:rsidRPr="00521AF2" w:rsidRDefault="00C95888" w:rsidP="00400F42">
      <w:pPr>
        <w:spacing w:after="0" w:line="360" w:lineRule="auto"/>
        <w:ind w:left="708" w:hanging="708"/>
        <w:rPr>
          <w:rFonts w:ascii="Arial" w:eastAsia="Times New Roman" w:hAnsi="Arial" w:cs="Arial"/>
          <w:bCs/>
          <w:color w:val="000000"/>
          <w:kern w:val="36"/>
          <w:u w:val="single"/>
          <w:lang w:val="en-US" w:eastAsia="nl-NL"/>
        </w:rPr>
      </w:pPr>
      <w:r w:rsidRPr="00521AF2">
        <w:rPr>
          <w:rFonts w:ascii="Arial" w:eastAsia="Times New Roman" w:hAnsi="Arial" w:cs="Arial"/>
          <w:bCs/>
          <w:color w:val="000000"/>
          <w:kern w:val="36"/>
          <w:lang w:val="en-US" w:eastAsia="nl-NL"/>
        </w:rPr>
        <w:tab/>
      </w:r>
      <w:r w:rsidRPr="00521AF2">
        <w:rPr>
          <w:rFonts w:ascii="Arial" w:eastAsia="Times New Roman" w:hAnsi="Arial" w:cs="Arial"/>
          <w:bCs/>
          <w:color w:val="000000"/>
          <w:kern w:val="36"/>
          <w:u w:val="single"/>
          <w:lang w:val="en-US" w:eastAsia="nl-NL"/>
        </w:rPr>
        <w:t>2 H</w:t>
      </w:r>
      <w:r w:rsidRPr="00521AF2">
        <w:rPr>
          <w:rFonts w:ascii="Arial" w:eastAsia="Times New Roman" w:hAnsi="Arial" w:cs="Arial"/>
          <w:bCs/>
          <w:color w:val="000000"/>
          <w:kern w:val="36"/>
          <w:u w:val="single"/>
          <w:vertAlign w:val="superscript"/>
          <w:lang w:val="en-US" w:eastAsia="nl-NL"/>
        </w:rPr>
        <w:t>+</w:t>
      </w:r>
      <w:r w:rsidRPr="00521AF2">
        <w:rPr>
          <w:rFonts w:ascii="Arial" w:eastAsia="Times New Roman" w:hAnsi="Arial" w:cs="Arial"/>
          <w:bCs/>
          <w:color w:val="000000"/>
          <w:kern w:val="36"/>
          <w:u w:val="single"/>
          <w:lang w:val="en-US" w:eastAsia="nl-NL"/>
        </w:rPr>
        <w:t xml:space="preserve"> + 2 e</w:t>
      </w:r>
      <w:r w:rsidRPr="00C95888">
        <w:rPr>
          <w:rFonts w:ascii="Arial" w:eastAsia="Times New Roman" w:hAnsi="Arial" w:cs="Arial"/>
          <w:bCs/>
          <w:color w:val="000000"/>
          <w:kern w:val="36"/>
          <w:u w:val="single"/>
          <w:vertAlign w:val="superscript"/>
          <w:lang w:eastAsia="nl-NL"/>
        </w:rPr>
        <w:sym w:font="Symbol" w:char="F02D"/>
      </w:r>
      <w:r w:rsidRPr="00521AF2">
        <w:rPr>
          <w:rFonts w:ascii="Arial" w:eastAsia="Times New Roman" w:hAnsi="Arial" w:cs="Arial"/>
          <w:bCs/>
          <w:color w:val="000000"/>
          <w:kern w:val="36"/>
          <w:u w:val="single"/>
          <w:lang w:val="en-US" w:eastAsia="nl-NL"/>
        </w:rPr>
        <w:t xml:space="preserve"> </w:t>
      </w:r>
      <w:r w:rsidRPr="00C95888">
        <w:rPr>
          <w:rFonts w:ascii="Arial" w:eastAsia="Times New Roman" w:hAnsi="Arial" w:cs="Arial"/>
          <w:bCs/>
          <w:color w:val="000000"/>
          <w:kern w:val="36"/>
          <w:u w:val="single"/>
          <w:lang w:eastAsia="nl-NL"/>
        </w:rPr>
        <w:sym w:font="Symbol" w:char="F0AE"/>
      </w:r>
      <w:r w:rsidRPr="00521AF2">
        <w:rPr>
          <w:rFonts w:ascii="Arial" w:eastAsia="Times New Roman" w:hAnsi="Arial" w:cs="Arial"/>
          <w:bCs/>
          <w:color w:val="000000"/>
          <w:kern w:val="36"/>
          <w:u w:val="single"/>
          <w:lang w:val="en-US" w:eastAsia="nl-NL"/>
        </w:rPr>
        <w:t xml:space="preserve"> H</w:t>
      </w:r>
      <w:r w:rsidRPr="00521AF2">
        <w:rPr>
          <w:rFonts w:ascii="Arial" w:eastAsia="Times New Roman" w:hAnsi="Arial" w:cs="Arial"/>
          <w:bCs/>
          <w:color w:val="000000"/>
          <w:kern w:val="36"/>
          <w:u w:val="single"/>
          <w:vertAlign w:val="subscript"/>
          <w:lang w:val="en-US" w:eastAsia="nl-NL"/>
        </w:rPr>
        <w:t>2</w:t>
      </w:r>
      <w:r w:rsidRPr="00521AF2">
        <w:rPr>
          <w:rFonts w:ascii="Arial" w:eastAsia="Times New Roman" w:hAnsi="Arial" w:cs="Arial"/>
          <w:bCs/>
          <w:color w:val="000000"/>
          <w:kern w:val="36"/>
          <w:u w:val="single"/>
          <w:lang w:val="en-US" w:eastAsia="nl-NL"/>
        </w:rPr>
        <w:t xml:space="preserve"> </w:t>
      </w:r>
      <w:r w:rsidRPr="00521AF2">
        <w:rPr>
          <w:rFonts w:ascii="Arial" w:eastAsia="Times New Roman" w:hAnsi="Arial" w:cs="Arial"/>
          <w:bCs/>
          <w:color w:val="000000"/>
          <w:kern w:val="36"/>
          <w:u w:val="single"/>
          <w:lang w:val="en-US" w:eastAsia="nl-NL"/>
        </w:rPr>
        <w:tab/>
      </w:r>
      <w:r w:rsidRPr="00521AF2">
        <w:rPr>
          <w:rFonts w:ascii="Arial" w:eastAsia="Times New Roman" w:hAnsi="Arial" w:cs="Arial"/>
          <w:bCs/>
          <w:color w:val="000000"/>
          <w:kern w:val="36"/>
          <w:u w:val="single"/>
          <w:lang w:val="en-US" w:eastAsia="nl-NL"/>
        </w:rPr>
        <w:tab/>
      </w:r>
      <w:r w:rsidRPr="00521AF2">
        <w:rPr>
          <w:rFonts w:ascii="Arial" w:eastAsia="Times New Roman" w:hAnsi="Arial" w:cs="Arial"/>
          <w:bCs/>
          <w:color w:val="000000"/>
          <w:kern w:val="36"/>
          <w:u w:val="single"/>
          <w:lang w:val="en-US" w:eastAsia="nl-NL"/>
        </w:rPr>
        <w:tab/>
        <w:t>2×</w:t>
      </w:r>
    </w:p>
    <w:p w14:paraId="2BEC52DB" w14:textId="679252BD" w:rsidR="00C95888" w:rsidRPr="001F07F0" w:rsidRDefault="0056589F" w:rsidP="00400F42">
      <w:pPr>
        <w:spacing w:after="0" w:line="360" w:lineRule="auto"/>
        <w:ind w:left="708" w:hanging="708"/>
        <w:rPr>
          <w:rFonts w:ascii="Arial" w:eastAsia="Times New Roman" w:hAnsi="Arial" w:cs="Arial"/>
          <w:bCs/>
          <w:color w:val="000000"/>
          <w:kern w:val="36"/>
          <w:lang w:val="en-US" w:eastAsia="nl-NL"/>
        </w:rPr>
      </w:pPr>
      <w:r w:rsidRPr="00521AF2">
        <w:rPr>
          <w:rFonts w:ascii="Arial" w:eastAsia="Times New Roman" w:hAnsi="Arial" w:cs="Arial"/>
          <w:bCs/>
          <w:color w:val="000000"/>
          <w:kern w:val="36"/>
          <w:lang w:val="en-US" w:eastAsia="nl-NL"/>
        </w:rPr>
        <w:tab/>
      </w:r>
      <w:r w:rsidRPr="001F07F0">
        <w:rPr>
          <w:rFonts w:ascii="Arial" w:eastAsia="Times New Roman" w:hAnsi="Arial" w:cs="Arial"/>
          <w:bCs/>
          <w:color w:val="000000"/>
          <w:kern w:val="36"/>
          <w:lang w:val="en-US" w:eastAsia="nl-NL"/>
        </w:rPr>
        <w:t>2 H</w:t>
      </w:r>
      <w:r w:rsidRPr="001F07F0">
        <w:rPr>
          <w:rFonts w:ascii="Arial" w:eastAsia="Times New Roman" w:hAnsi="Arial" w:cs="Arial"/>
          <w:bCs/>
          <w:color w:val="000000"/>
          <w:kern w:val="36"/>
          <w:vertAlign w:val="subscript"/>
          <w:lang w:val="en-US" w:eastAsia="nl-NL"/>
        </w:rPr>
        <w:t>2</w:t>
      </w:r>
      <w:r w:rsidRPr="001F07F0">
        <w:rPr>
          <w:rFonts w:ascii="Arial" w:eastAsia="Times New Roman" w:hAnsi="Arial" w:cs="Arial"/>
          <w:bCs/>
          <w:color w:val="000000"/>
          <w:kern w:val="36"/>
          <w:lang w:val="en-US" w:eastAsia="nl-NL"/>
        </w:rPr>
        <w:t xml:space="preserve">O </w:t>
      </w:r>
      <w:r w:rsidRPr="001F07F0">
        <w:rPr>
          <w:rFonts w:ascii="Arial" w:eastAsia="Times New Roman" w:hAnsi="Arial" w:cs="Arial"/>
          <w:bCs/>
          <w:strike/>
          <w:color w:val="000000"/>
          <w:kern w:val="36"/>
          <w:lang w:val="en-US" w:eastAsia="nl-NL"/>
        </w:rPr>
        <w:t>+ 4 H</w:t>
      </w:r>
      <w:r w:rsidRPr="001F07F0">
        <w:rPr>
          <w:rFonts w:ascii="Arial" w:eastAsia="Times New Roman" w:hAnsi="Arial" w:cs="Arial"/>
          <w:bCs/>
          <w:strike/>
          <w:color w:val="000000"/>
          <w:kern w:val="36"/>
          <w:vertAlign w:val="superscript"/>
          <w:lang w:val="en-US" w:eastAsia="nl-NL"/>
        </w:rPr>
        <w:t>+</w:t>
      </w:r>
      <w:r w:rsidRPr="001F07F0">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1F07F0">
        <w:rPr>
          <w:rFonts w:ascii="Arial" w:eastAsia="Times New Roman" w:hAnsi="Arial" w:cs="Arial"/>
          <w:bCs/>
          <w:color w:val="000000"/>
          <w:kern w:val="36"/>
          <w:lang w:val="en-US" w:eastAsia="nl-NL"/>
        </w:rPr>
        <w:t xml:space="preserve"> 2 H</w:t>
      </w:r>
      <w:r w:rsidRPr="001F07F0">
        <w:rPr>
          <w:rFonts w:ascii="Arial" w:eastAsia="Times New Roman" w:hAnsi="Arial" w:cs="Arial"/>
          <w:bCs/>
          <w:color w:val="000000"/>
          <w:kern w:val="36"/>
          <w:vertAlign w:val="subscript"/>
          <w:lang w:val="en-US" w:eastAsia="nl-NL"/>
        </w:rPr>
        <w:t>2</w:t>
      </w:r>
      <w:r w:rsidRPr="001F07F0">
        <w:rPr>
          <w:rFonts w:ascii="Arial" w:eastAsia="Times New Roman" w:hAnsi="Arial" w:cs="Arial"/>
          <w:bCs/>
          <w:color w:val="000000"/>
          <w:kern w:val="36"/>
          <w:lang w:val="en-US" w:eastAsia="nl-NL"/>
        </w:rPr>
        <w:t xml:space="preserve"> + O</w:t>
      </w:r>
      <w:r w:rsidRPr="001F07F0">
        <w:rPr>
          <w:rFonts w:ascii="Arial" w:eastAsia="Times New Roman" w:hAnsi="Arial" w:cs="Arial"/>
          <w:bCs/>
          <w:color w:val="000000"/>
          <w:kern w:val="36"/>
          <w:vertAlign w:val="subscript"/>
          <w:lang w:val="en-US" w:eastAsia="nl-NL"/>
        </w:rPr>
        <w:t>2</w:t>
      </w:r>
      <w:r w:rsidRPr="001F07F0">
        <w:rPr>
          <w:rFonts w:ascii="Arial" w:eastAsia="Times New Roman" w:hAnsi="Arial" w:cs="Arial"/>
          <w:bCs/>
          <w:color w:val="000000"/>
          <w:kern w:val="36"/>
          <w:lang w:val="en-US" w:eastAsia="nl-NL"/>
        </w:rPr>
        <w:t xml:space="preserve"> </w:t>
      </w:r>
      <w:r w:rsidRPr="001F07F0">
        <w:rPr>
          <w:rFonts w:ascii="Arial" w:eastAsia="Times New Roman" w:hAnsi="Arial" w:cs="Arial"/>
          <w:bCs/>
          <w:strike/>
          <w:color w:val="000000"/>
          <w:kern w:val="36"/>
          <w:lang w:val="en-US" w:eastAsia="nl-NL"/>
        </w:rPr>
        <w:t>+ 4 H</w:t>
      </w:r>
      <w:r w:rsidRPr="001F07F0">
        <w:rPr>
          <w:rFonts w:ascii="Arial" w:eastAsia="Times New Roman" w:hAnsi="Arial" w:cs="Arial"/>
          <w:bCs/>
          <w:strike/>
          <w:color w:val="000000"/>
          <w:kern w:val="36"/>
          <w:vertAlign w:val="superscript"/>
          <w:lang w:val="en-US" w:eastAsia="nl-NL"/>
        </w:rPr>
        <w:t>+</w:t>
      </w:r>
      <w:r w:rsidRPr="001F07F0">
        <w:rPr>
          <w:rFonts w:ascii="Arial" w:eastAsia="Times New Roman" w:hAnsi="Arial" w:cs="Arial"/>
          <w:bCs/>
          <w:color w:val="000000"/>
          <w:kern w:val="36"/>
          <w:lang w:val="en-US" w:eastAsia="nl-NL"/>
        </w:rPr>
        <w:t xml:space="preserve"> </w:t>
      </w:r>
      <w:r w:rsidR="000350F1" w:rsidRPr="001F07F0">
        <w:rPr>
          <w:rFonts w:ascii="Arial" w:eastAsia="Times New Roman" w:hAnsi="Arial" w:cs="Arial"/>
          <w:bCs/>
          <w:color w:val="000000"/>
          <w:kern w:val="36"/>
          <w:lang w:val="en-US" w:eastAsia="nl-NL"/>
        </w:rPr>
        <w:tab/>
      </w:r>
      <w:r w:rsidR="000350F1" w:rsidRPr="001F07F0">
        <w:rPr>
          <w:rFonts w:ascii="Arial" w:eastAsia="Times New Roman" w:hAnsi="Arial" w:cs="Arial"/>
          <w:bCs/>
          <w:color w:val="000000"/>
          <w:kern w:val="36"/>
          <w:lang w:val="en-US" w:eastAsia="nl-NL"/>
        </w:rPr>
        <w:tab/>
      </w:r>
      <w:proofErr w:type="spellStart"/>
      <w:r w:rsidR="000350F1" w:rsidRPr="001F07F0">
        <w:rPr>
          <w:rFonts w:ascii="Arial" w:eastAsia="Times New Roman" w:hAnsi="Arial" w:cs="Arial"/>
          <w:bCs/>
          <w:color w:val="000000"/>
          <w:kern w:val="36"/>
          <w:lang w:val="en-US" w:eastAsia="nl-NL"/>
        </w:rPr>
        <w:t>levert</w:t>
      </w:r>
      <w:proofErr w:type="spellEnd"/>
      <w:r w:rsidR="000350F1" w:rsidRPr="001F07F0">
        <w:rPr>
          <w:rFonts w:ascii="Arial" w:eastAsia="Times New Roman" w:hAnsi="Arial" w:cs="Arial"/>
          <w:bCs/>
          <w:color w:val="000000"/>
          <w:kern w:val="36"/>
          <w:lang w:val="en-US" w:eastAsia="nl-NL"/>
        </w:rPr>
        <w:t>: 2 H</w:t>
      </w:r>
      <w:r w:rsidR="000350F1" w:rsidRPr="001F07F0">
        <w:rPr>
          <w:rFonts w:ascii="Arial" w:eastAsia="Times New Roman" w:hAnsi="Arial" w:cs="Arial"/>
          <w:bCs/>
          <w:color w:val="000000"/>
          <w:kern w:val="36"/>
          <w:vertAlign w:val="subscript"/>
          <w:lang w:val="en-US" w:eastAsia="nl-NL"/>
        </w:rPr>
        <w:t>2</w:t>
      </w:r>
      <w:r w:rsidR="000350F1" w:rsidRPr="001F07F0">
        <w:rPr>
          <w:rFonts w:ascii="Arial" w:eastAsia="Times New Roman" w:hAnsi="Arial" w:cs="Arial"/>
          <w:bCs/>
          <w:color w:val="000000"/>
          <w:kern w:val="36"/>
          <w:lang w:val="en-US" w:eastAsia="nl-NL"/>
        </w:rPr>
        <w:t xml:space="preserve">O </w:t>
      </w:r>
      <w:r w:rsidR="000350F1">
        <w:rPr>
          <w:rFonts w:ascii="Arial" w:eastAsia="Times New Roman" w:hAnsi="Arial" w:cs="Arial"/>
          <w:bCs/>
          <w:color w:val="000000"/>
          <w:kern w:val="36"/>
          <w:lang w:eastAsia="nl-NL"/>
        </w:rPr>
        <w:sym w:font="Symbol" w:char="F0AE"/>
      </w:r>
      <w:r w:rsidR="000350F1" w:rsidRPr="001F07F0">
        <w:rPr>
          <w:rFonts w:ascii="Arial" w:eastAsia="Times New Roman" w:hAnsi="Arial" w:cs="Arial"/>
          <w:bCs/>
          <w:color w:val="000000"/>
          <w:kern w:val="36"/>
          <w:lang w:val="en-US" w:eastAsia="nl-NL"/>
        </w:rPr>
        <w:t xml:space="preserve"> 2 H</w:t>
      </w:r>
      <w:r w:rsidR="000350F1" w:rsidRPr="001F07F0">
        <w:rPr>
          <w:rFonts w:ascii="Arial" w:eastAsia="Times New Roman" w:hAnsi="Arial" w:cs="Arial"/>
          <w:bCs/>
          <w:color w:val="000000"/>
          <w:kern w:val="36"/>
          <w:vertAlign w:val="subscript"/>
          <w:lang w:val="en-US" w:eastAsia="nl-NL"/>
        </w:rPr>
        <w:t>2</w:t>
      </w:r>
      <w:r w:rsidR="000350F1" w:rsidRPr="001F07F0">
        <w:rPr>
          <w:rFonts w:ascii="Arial" w:eastAsia="Times New Roman" w:hAnsi="Arial" w:cs="Arial"/>
          <w:bCs/>
          <w:color w:val="000000"/>
          <w:kern w:val="36"/>
          <w:lang w:val="en-US" w:eastAsia="nl-NL"/>
        </w:rPr>
        <w:t xml:space="preserve"> + O</w:t>
      </w:r>
      <w:r w:rsidR="000350F1" w:rsidRPr="001F07F0">
        <w:rPr>
          <w:rFonts w:ascii="Arial" w:eastAsia="Times New Roman" w:hAnsi="Arial" w:cs="Arial"/>
          <w:bCs/>
          <w:color w:val="000000"/>
          <w:kern w:val="36"/>
          <w:vertAlign w:val="subscript"/>
          <w:lang w:val="en-US" w:eastAsia="nl-NL"/>
        </w:rPr>
        <w:t>2</w:t>
      </w:r>
      <w:r w:rsidR="000350F1" w:rsidRPr="001F07F0">
        <w:rPr>
          <w:rFonts w:ascii="Arial" w:eastAsia="Times New Roman" w:hAnsi="Arial" w:cs="Arial"/>
          <w:bCs/>
          <w:color w:val="000000"/>
          <w:kern w:val="36"/>
          <w:lang w:val="en-US" w:eastAsia="nl-NL"/>
        </w:rPr>
        <w:t>.</w:t>
      </w:r>
    </w:p>
    <w:p w14:paraId="5BC66EA7" w14:textId="7F030FF1" w:rsidR="006D640D" w:rsidRPr="001F07F0" w:rsidRDefault="006D640D" w:rsidP="00400F42">
      <w:pPr>
        <w:spacing w:after="0" w:line="360" w:lineRule="auto"/>
        <w:ind w:left="708" w:hanging="708"/>
        <w:rPr>
          <w:rFonts w:ascii="Arial" w:eastAsia="Times New Roman" w:hAnsi="Arial" w:cs="Arial"/>
          <w:bCs/>
          <w:color w:val="000000"/>
          <w:kern w:val="36"/>
          <w:lang w:eastAsia="nl-NL"/>
        </w:rPr>
      </w:pPr>
      <w:r w:rsidRPr="001F07F0">
        <w:rPr>
          <w:rFonts w:ascii="Arial" w:eastAsia="Times New Roman" w:hAnsi="Arial" w:cs="Arial"/>
          <w:bCs/>
          <w:color w:val="000000"/>
          <w:kern w:val="36"/>
          <w:lang w:eastAsia="nl-NL"/>
        </w:rPr>
        <w:t>10</w:t>
      </w:r>
      <w:r w:rsidRPr="001F07F0">
        <w:rPr>
          <w:rFonts w:ascii="Arial" w:eastAsia="Times New Roman" w:hAnsi="Arial" w:cs="Arial"/>
          <w:bCs/>
          <w:color w:val="000000"/>
          <w:kern w:val="36"/>
          <w:lang w:eastAsia="nl-NL"/>
        </w:rPr>
        <w:tab/>
      </w:r>
      <w:r w:rsidR="001F07F0" w:rsidRPr="001F07F0">
        <w:rPr>
          <w:rFonts w:ascii="Arial" w:eastAsia="Times New Roman" w:hAnsi="Arial" w:cs="Arial"/>
          <w:bCs/>
          <w:color w:val="000000"/>
          <w:kern w:val="36"/>
          <w:lang w:eastAsia="nl-NL"/>
        </w:rPr>
        <w:t>Het wordt omgezet in e</w:t>
      </w:r>
      <w:r w:rsidR="001F07F0">
        <w:rPr>
          <w:rFonts w:ascii="Arial" w:eastAsia="Times New Roman" w:hAnsi="Arial" w:cs="Arial"/>
          <w:bCs/>
          <w:color w:val="000000"/>
          <w:kern w:val="36"/>
          <w:lang w:eastAsia="nl-NL"/>
        </w:rPr>
        <w:t>lektrische energie</w:t>
      </w:r>
      <w:r w:rsidR="009771CC">
        <w:rPr>
          <w:rFonts w:ascii="Arial" w:eastAsia="Times New Roman" w:hAnsi="Arial" w:cs="Arial"/>
          <w:bCs/>
          <w:color w:val="000000"/>
          <w:kern w:val="36"/>
          <w:lang w:eastAsia="nl-NL"/>
        </w:rPr>
        <w:t xml:space="preserve"> en daarna in bewegingsenergie</w:t>
      </w:r>
      <w:r w:rsidR="001F07F0">
        <w:rPr>
          <w:rFonts w:ascii="Arial" w:eastAsia="Times New Roman" w:hAnsi="Arial" w:cs="Arial"/>
          <w:bCs/>
          <w:color w:val="000000"/>
          <w:kern w:val="36"/>
          <w:lang w:eastAsia="nl-NL"/>
        </w:rPr>
        <w:t>.</w:t>
      </w:r>
    </w:p>
    <w:p w14:paraId="12B41255" w14:textId="0A8142D8" w:rsidR="006D640D" w:rsidRDefault="006D640D"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p>
    <w:p w14:paraId="4168C18B" w14:textId="0B30AB8E" w:rsidR="00400F42" w:rsidRDefault="006D640D"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1F07F0">
        <w:rPr>
          <w:rFonts w:ascii="Arial" w:eastAsia="Times New Roman" w:hAnsi="Arial" w:cs="Arial"/>
          <w:bCs/>
          <w:noProof/>
          <w:color w:val="000000"/>
          <w:kern w:val="36"/>
          <w:lang w:eastAsia="nl-NL"/>
        </w:rPr>
        <w:drawing>
          <wp:inline distT="0" distB="0" distL="0" distR="0" wp14:anchorId="6532279F" wp14:editId="5C0B02CB">
            <wp:extent cx="4156891" cy="1083908"/>
            <wp:effectExtent l="0" t="0" r="0" b="2540"/>
            <wp:docPr id="172300353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003533" name="Afbeelding 1723003533"/>
                    <pic:cNvPicPr/>
                  </pic:nvPicPr>
                  <pic:blipFill>
                    <a:blip r:embed="rId8">
                      <a:extLst>
                        <a:ext uri="{28A0092B-C50C-407E-A947-70E740481C1C}">
                          <a14:useLocalDpi xmlns:a14="http://schemas.microsoft.com/office/drawing/2010/main" val="0"/>
                        </a:ext>
                      </a:extLst>
                    </a:blip>
                    <a:stretch>
                      <a:fillRect/>
                    </a:stretch>
                  </pic:blipFill>
                  <pic:spPr>
                    <a:xfrm>
                      <a:off x="0" y="0"/>
                      <a:ext cx="4187681" cy="1091936"/>
                    </a:xfrm>
                    <a:prstGeom prst="rect">
                      <a:avLst/>
                    </a:prstGeom>
                  </pic:spPr>
                </pic:pic>
              </a:graphicData>
            </a:graphic>
          </wp:inline>
        </w:drawing>
      </w:r>
    </w:p>
    <w:p w14:paraId="57EAB909" w14:textId="2D770D13" w:rsidR="00400F42" w:rsidRPr="00934DE9" w:rsidRDefault="00E00BE6"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 </w:t>
      </w:r>
    </w:p>
    <w:p w14:paraId="7469DB08" w14:textId="77777777" w:rsidR="009771CC" w:rsidRDefault="009771CC">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33879B9E" w:rsidR="00914F0F" w:rsidRDefault="00521AF2" w:rsidP="00452556">
      <w:pPr>
        <w:spacing w:after="0" w:line="360" w:lineRule="auto"/>
        <w:outlineLvl w:val="0"/>
        <w:rPr>
          <w:rFonts w:ascii="Arial" w:eastAsia="Times New Roman" w:hAnsi="Arial" w:cs="Arial"/>
          <w:b/>
          <w:color w:val="000000"/>
          <w:kern w:val="36"/>
          <w:u w:val="single"/>
          <w:lang w:eastAsia="nl-NL"/>
        </w:rPr>
      </w:pPr>
      <w:proofErr w:type="spellStart"/>
      <w:r>
        <w:rPr>
          <w:rFonts w:ascii="Arial" w:eastAsia="Times New Roman" w:hAnsi="Arial" w:cs="Arial"/>
          <w:b/>
          <w:color w:val="000000"/>
          <w:kern w:val="36"/>
          <w:u w:val="single"/>
          <w:lang w:eastAsia="nl-NL"/>
        </w:rPr>
        <w:lastRenderedPageBreak/>
        <w:t>E</w:t>
      </w:r>
      <w:r w:rsidR="00914F0F" w:rsidRPr="00FF53BD">
        <w:rPr>
          <w:rFonts w:ascii="Arial" w:eastAsia="Times New Roman" w:hAnsi="Arial" w:cs="Arial"/>
          <w:b/>
          <w:color w:val="000000"/>
          <w:kern w:val="36"/>
          <w:u w:val="single"/>
          <w:lang w:eastAsia="nl-NL"/>
        </w:rPr>
        <w:t>xonomie</w:t>
      </w:r>
      <w:proofErr w:type="spellEnd"/>
      <w:r w:rsidR="00914F0F" w:rsidRPr="00FF53BD">
        <w:rPr>
          <w:rFonts w:ascii="Arial" w:eastAsia="Times New Roman" w:hAnsi="Arial" w:cs="Arial"/>
          <w:b/>
          <w:color w:val="000000"/>
          <w:kern w:val="36"/>
          <w:u w:val="single"/>
          <w:lang w:eastAsia="nl-NL"/>
        </w:rPr>
        <w:t xml:space="preserve"> van </w:t>
      </w:r>
      <w:proofErr w:type="spellStart"/>
      <w:r w:rsidR="00914F0F" w:rsidRPr="00FF53BD">
        <w:rPr>
          <w:rFonts w:ascii="Arial" w:eastAsia="Times New Roman" w:hAnsi="Arial" w:cs="Arial"/>
          <w:b/>
          <w:color w:val="000000"/>
          <w:kern w:val="36"/>
          <w:u w:val="single"/>
          <w:lang w:eastAsia="nl-NL"/>
        </w:rPr>
        <w:t>Bloom</w:t>
      </w:r>
      <w:proofErr w:type="spellEnd"/>
      <w:r w:rsidR="00914F0F"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15F91255" w:rsidR="00914F0F" w:rsidRPr="00E75C81" w:rsidRDefault="00521AF2"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 xml:space="preserve">Leerjaar </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CEBA93D"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6A314E2D" w:rsidR="009A7F5B" w:rsidRDefault="00521AF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305D393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E00BE6">
              <w:rPr>
                <w:rFonts w:ascii="Arial" w:eastAsia="Times New Roman" w:hAnsi="Arial" w:cs="Arial"/>
                <w:bCs/>
                <w:color w:val="000000"/>
                <w:kern w:val="36"/>
                <w:lang w:eastAsia="nl-NL"/>
              </w:rPr>
              <w:t>uitleggen wat het rendement is.</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2539F230"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0AD32A6C"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2A250968"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E00BE6">
              <w:rPr>
                <w:rFonts w:ascii="Arial" w:eastAsia="Times New Roman" w:hAnsi="Arial" w:cs="Arial"/>
                <w:bCs/>
                <w:color w:val="000000"/>
                <w:kern w:val="36"/>
                <w:lang w:eastAsia="nl-NL"/>
              </w:rPr>
              <w:t>aangeven dat bij elke energie-omzetting warmte verlies optreedt.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0A37B8AF"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3D93D5F8"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4B9FF423"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E00BE6">
              <w:rPr>
                <w:rFonts w:ascii="Arial" w:eastAsia="Times New Roman" w:hAnsi="Arial" w:cs="Arial"/>
                <w:bCs/>
                <w:color w:val="000000"/>
                <w:kern w:val="36"/>
                <w:lang w:eastAsia="nl-NL"/>
              </w:rPr>
              <w:t>informatie verwerken</w:t>
            </w:r>
            <w:r w:rsidR="00C16D56">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56F1DA40" w:rsidR="00914F0F" w:rsidRDefault="00E00B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04BCF7C0"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750DF777"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21DC1DA"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E00BE6">
              <w:rPr>
                <w:rFonts w:ascii="Arial" w:eastAsia="Times New Roman" w:hAnsi="Arial" w:cs="Arial"/>
                <w:bCs/>
                <w:color w:val="000000"/>
                <w:kern w:val="36"/>
                <w:lang w:eastAsia="nl-NL"/>
              </w:rPr>
              <w:t>uitleggen wat groene energie is.</w:t>
            </w:r>
          </w:p>
        </w:tc>
      </w:tr>
      <w:bookmarkEnd w:id="5"/>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522AEAA2" w:rsidR="00E204A8" w:rsidRDefault="00E00B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5783AF97"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74A87E9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0857E8DD"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een</w:t>
            </w:r>
            <w:r w:rsidR="00E00BE6">
              <w:rPr>
                <w:rFonts w:ascii="Arial" w:eastAsia="Times New Roman" w:hAnsi="Arial" w:cs="Arial"/>
                <w:bCs/>
                <w:color w:val="000000"/>
                <w:kern w:val="36"/>
                <w:lang w:eastAsia="nl-NL"/>
              </w:rPr>
              <w:t xml:space="preserve"> reactievergelijking opstellen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442522F9" w:rsidR="00914F0F" w:rsidRDefault="00E00B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62E34FC7"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6D167591"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0BAB2FFC"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E00BE6">
              <w:rPr>
                <w:rFonts w:ascii="Arial" w:eastAsia="Times New Roman" w:hAnsi="Arial" w:cs="Arial"/>
                <w:bCs/>
                <w:color w:val="000000"/>
                <w:kern w:val="36"/>
                <w:lang w:eastAsia="nl-NL"/>
              </w:rPr>
              <w:t>aantal W omrekenen in J per s.</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6C93E144"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168D9E3D"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479D1020"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4A469D">
              <w:rPr>
                <w:rFonts w:ascii="Arial" w:eastAsia="Times New Roman" w:hAnsi="Arial" w:cs="Arial"/>
                <w:bCs/>
                <w:color w:val="000000"/>
                <w:kern w:val="36"/>
                <w:lang w:eastAsia="nl-NL"/>
              </w:rPr>
              <w:t>rekenen met aantal J</w:t>
            </w:r>
            <w:r w:rsidR="001D7B7A">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8"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11D4051E" w:rsidR="00C85B0B" w:rsidRDefault="00C85B0B" w:rsidP="009771CC">
            <w:pPr>
              <w:spacing w:line="360" w:lineRule="auto"/>
              <w:jc w:val="center"/>
              <w:outlineLvl w:val="0"/>
              <w:rPr>
                <w:rFonts w:ascii="Arial" w:eastAsia="Times New Roman" w:hAnsi="Arial" w:cs="Arial"/>
                <w:bCs/>
                <w:color w:val="000000"/>
                <w:kern w:val="36"/>
                <w:lang w:eastAsia="nl-NL"/>
              </w:rPr>
            </w:pPr>
          </w:p>
          <w:p w14:paraId="297F8C3F" w14:textId="09017523"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17AFFE86"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4A469D">
              <w:rPr>
                <w:rFonts w:ascii="Arial" w:eastAsia="Times New Roman" w:hAnsi="Arial" w:cs="Arial"/>
                <w:bCs/>
                <w:color w:val="000000"/>
                <w:kern w:val="36"/>
                <w:lang w:eastAsia="nl-NL"/>
              </w:rPr>
              <w:t>halfreacties opstellen</w:t>
            </w:r>
            <w:r w:rsidR="001D7B7A">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7CB52AC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3F10BEC8" w14:textId="1320991C"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0073E516" w14:textId="08F57287"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Ik kan</w:t>
            </w:r>
            <w:r w:rsidR="00CB6FA6">
              <w:rPr>
                <w:rFonts w:ascii="Arial" w:eastAsia="Times New Roman" w:hAnsi="Arial" w:cs="Arial"/>
                <w:bCs/>
                <w:color w:val="000000"/>
                <w:kern w:val="36"/>
                <w:lang w:eastAsia="nl-NL"/>
              </w:rPr>
              <w:t xml:space="preserve"> uit</w:t>
            </w:r>
            <w:r w:rsidRPr="00E17FE9">
              <w:rPr>
                <w:rFonts w:ascii="Arial" w:eastAsia="Times New Roman" w:hAnsi="Arial" w:cs="Arial"/>
                <w:bCs/>
                <w:color w:val="000000"/>
                <w:kern w:val="36"/>
                <w:lang w:eastAsia="nl-NL"/>
              </w:rPr>
              <w:t xml:space="preserve"> </w:t>
            </w:r>
            <w:r w:rsidR="004A469D">
              <w:rPr>
                <w:rFonts w:ascii="Arial" w:eastAsia="Times New Roman" w:hAnsi="Arial" w:cs="Arial"/>
                <w:bCs/>
                <w:color w:val="000000"/>
                <w:kern w:val="36"/>
                <w:lang w:eastAsia="nl-NL"/>
              </w:rPr>
              <w:t xml:space="preserve">halfreacties </w:t>
            </w:r>
            <w:r w:rsidR="00CB6FA6">
              <w:rPr>
                <w:rFonts w:ascii="Arial" w:eastAsia="Times New Roman" w:hAnsi="Arial" w:cs="Arial"/>
                <w:bCs/>
                <w:color w:val="000000"/>
                <w:kern w:val="36"/>
                <w:lang w:eastAsia="nl-NL"/>
              </w:rPr>
              <w:t>e</w:t>
            </w:r>
            <w:r w:rsidR="004A469D">
              <w:rPr>
                <w:rFonts w:ascii="Arial" w:eastAsia="Times New Roman" w:hAnsi="Arial" w:cs="Arial"/>
                <w:bCs/>
                <w:color w:val="000000"/>
                <w:kern w:val="36"/>
                <w:lang w:eastAsia="nl-NL"/>
              </w:rPr>
              <w:t>en totaalreactie opstellen</w:t>
            </w:r>
          </w:p>
        </w:tc>
      </w:tr>
      <w:tr w:rsidR="00CD0F64" w14:paraId="3635D749" w14:textId="77777777" w:rsidTr="00E07156">
        <w:tc>
          <w:tcPr>
            <w:tcW w:w="828" w:type="dxa"/>
          </w:tcPr>
          <w:p w14:paraId="665EA1EB" w14:textId="5766A26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0ABCC9C4" w:rsidR="00CD0F64" w:rsidRDefault="004A469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43BE24DB"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7B5CD239" w14:textId="5E1CF11C" w:rsidR="00CD0F64" w:rsidRDefault="001D7B7A"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32F9DA3B" w14:textId="69905E75"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4A469D">
              <w:rPr>
                <w:rFonts w:ascii="Arial" w:eastAsia="Times New Roman" w:hAnsi="Arial" w:cs="Arial"/>
                <w:bCs/>
                <w:color w:val="000000"/>
                <w:kern w:val="36"/>
                <w:lang w:eastAsia="nl-NL"/>
              </w:rPr>
              <w:t>kan aangeven welke energieomzetting optreedt</w:t>
            </w:r>
            <w:r w:rsidR="009771CC">
              <w:rPr>
                <w:rFonts w:ascii="Arial" w:eastAsia="Times New Roman" w:hAnsi="Arial" w:cs="Arial"/>
                <w:bCs/>
                <w:color w:val="000000"/>
                <w:kern w:val="36"/>
                <w:lang w:eastAsia="nl-NL"/>
              </w:rPr>
              <w:t xml:space="preserve"> in een brandstofcel</w:t>
            </w:r>
            <w:r w:rsidR="001D7B7A">
              <w:rPr>
                <w:rFonts w:ascii="Arial" w:eastAsia="Times New Roman" w:hAnsi="Arial" w:cs="Arial"/>
                <w:bCs/>
                <w:color w:val="000000"/>
                <w:kern w:val="36"/>
                <w:lang w:eastAsia="nl-NL"/>
              </w:rPr>
              <w:t>.</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0D8C0203" w:rsidR="00CD0F64" w:rsidRDefault="004A469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6BE965FA"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4F0E8424"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4B374F14"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4A469D">
              <w:rPr>
                <w:rFonts w:ascii="Arial" w:eastAsia="Times New Roman" w:hAnsi="Arial" w:cs="Arial"/>
                <w:bCs/>
                <w:color w:val="000000"/>
                <w:kern w:val="36"/>
                <w:lang w:eastAsia="nl-NL"/>
              </w:rPr>
              <w:t>een blokschema opstellen</w:t>
            </w:r>
            <w:r w:rsidR="001D7B7A">
              <w:rPr>
                <w:rFonts w:ascii="Arial" w:eastAsia="Times New Roman" w:hAnsi="Arial" w:cs="Arial"/>
                <w:bCs/>
                <w:color w:val="000000"/>
                <w:kern w:val="36"/>
                <w:lang w:eastAsia="nl-NL"/>
              </w:rPr>
              <w:t>.</w:t>
            </w:r>
          </w:p>
        </w:tc>
      </w:tr>
      <w:bookmarkEnd w:id="4"/>
      <w:bookmarkEnd w:id="6"/>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0F1"/>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490"/>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07F0"/>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35"/>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1F49"/>
    <w:rsid w:val="004A20EF"/>
    <w:rsid w:val="004A24E3"/>
    <w:rsid w:val="004A2DA5"/>
    <w:rsid w:val="004A32F9"/>
    <w:rsid w:val="004A35D8"/>
    <w:rsid w:val="004A3BD5"/>
    <w:rsid w:val="004A3EBB"/>
    <w:rsid w:val="004A3F5D"/>
    <w:rsid w:val="004A4586"/>
    <w:rsid w:val="004A469D"/>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5B0B"/>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286E"/>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AF2"/>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9F"/>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5AD"/>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9DB"/>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0CA"/>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40D"/>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1ED8"/>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09A"/>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71F"/>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2D6"/>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1CC"/>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1BE"/>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888"/>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A6"/>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55C5"/>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0E3"/>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66"/>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BE6"/>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4FE"/>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1FE"/>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0B99"/>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00836268">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685754">
      <w:bodyDiv w:val="1"/>
      <w:marLeft w:val="0"/>
      <w:marRight w:val="0"/>
      <w:marTop w:val="0"/>
      <w:marBottom w:val="0"/>
      <w:divBdr>
        <w:top w:val="none" w:sz="0" w:space="0" w:color="auto"/>
        <w:left w:val="none" w:sz="0" w:space="0" w:color="auto"/>
        <w:bottom w:val="none" w:sz="0" w:space="0" w:color="auto"/>
        <w:right w:val="none" w:sz="0" w:space="0" w:color="auto"/>
      </w:divBdr>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894</Words>
  <Characters>4917</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2023-09-18T13:13:00Z</dcterms:created>
  <dcterms:modified xsi:type="dcterms:W3CDTF">2023-12-06T13:57:00Z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